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9E" w:rsidRPr="009E26F8" w:rsidRDefault="00AF5C0C" w:rsidP="00DA287A">
      <w:pPr>
        <w:tabs>
          <w:tab w:val="left" w:pos="5103"/>
        </w:tabs>
        <w:spacing w:line="360" w:lineRule="auto"/>
        <w:ind w:right="-23"/>
        <w:rPr>
          <w:rFonts w:ascii="Tahoma" w:hAnsi="Tahoma" w:cs="Tahoma"/>
          <w:lang w:val="it-IT"/>
        </w:rPr>
      </w:pPr>
      <w:r>
        <w:rPr>
          <w:rFonts w:ascii="Tahoma" w:hAnsi="Tahoma" w:cs="Tahoma"/>
          <w:noProof/>
          <w:lang w:val="de-DE" w:eastAsia="de-DE"/>
        </w:rPr>
        <w:drawing>
          <wp:anchor distT="0" distB="0" distL="114300" distR="114300" simplePos="0" relativeHeight="251658240" behindDoc="1" locked="0" layoutInCell="1" allowOverlap="1">
            <wp:simplePos x="0" y="0"/>
            <wp:positionH relativeFrom="column">
              <wp:posOffset>552450</wp:posOffset>
            </wp:positionH>
            <wp:positionV relativeFrom="paragraph">
              <wp:posOffset>15875</wp:posOffset>
            </wp:positionV>
            <wp:extent cx="619125" cy="1114425"/>
            <wp:effectExtent l="19050" t="0" r="9525" b="0"/>
            <wp:wrapNone/>
            <wp:docPr id="3" name="Bild 2" descr="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
                    <pic:cNvPicPr>
                      <a:picLocks noChangeAspect="1" noChangeArrowheads="1"/>
                    </pic:cNvPicPr>
                  </pic:nvPicPr>
                  <pic:blipFill>
                    <a:blip r:embed="rId8" cstate="print"/>
                    <a:srcRect/>
                    <a:stretch>
                      <a:fillRect/>
                    </a:stretch>
                  </pic:blipFill>
                  <pic:spPr bwMode="auto">
                    <a:xfrm>
                      <a:off x="0" y="0"/>
                      <a:ext cx="619125" cy="1114425"/>
                    </a:xfrm>
                    <a:prstGeom prst="rect">
                      <a:avLst/>
                    </a:prstGeom>
                    <a:noFill/>
                    <a:ln w="9525">
                      <a:noFill/>
                      <a:miter lim="800000"/>
                      <a:headEnd/>
                      <a:tailEnd/>
                    </a:ln>
                  </pic:spPr>
                </pic:pic>
              </a:graphicData>
            </a:graphic>
          </wp:anchor>
        </w:drawing>
      </w:r>
      <w:r w:rsidR="00682701" w:rsidRPr="009E26F8">
        <w:rPr>
          <w:rFonts w:ascii="Tahoma" w:hAnsi="Tahoma" w:cs="Tahoma"/>
          <w:lang w:val="it-IT"/>
        </w:rPr>
        <w:tab/>
      </w:r>
      <w:r w:rsidR="00AE6E10" w:rsidRPr="00AE6E10">
        <w:rPr>
          <w:rFonts w:ascii="Arial" w:hAnsi="Arial"/>
          <w:lang w:val="it-IT"/>
        </w:rPr>
        <w:t>Spett.</w:t>
      </w:r>
    </w:p>
    <w:p w:rsidR="00AE6E10" w:rsidRPr="00AE6E10" w:rsidRDefault="00AE6E10" w:rsidP="00DA287A">
      <w:pPr>
        <w:tabs>
          <w:tab w:val="left" w:pos="5103"/>
        </w:tabs>
        <w:spacing w:line="360" w:lineRule="auto"/>
        <w:ind w:right="-23"/>
        <w:rPr>
          <w:rFonts w:ascii="Arial" w:hAnsi="Arial"/>
          <w:lang w:val="it-IT"/>
        </w:rPr>
      </w:pPr>
      <w:r w:rsidRPr="00AE6E10">
        <w:rPr>
          <w:rFonts w:ascii="Arial" w:hAnsi="Arial"/>
          <w:lang w:val="it-IT"/>
        </w:rPr>
        <w:tab/>
      </w:r>
      <w:r w:rsidRPr="00AE6E10">
        <w:rPr>
          <w:rFonts w:ascii="Arial" w:hAnsi="Arial"/>
          <w:b/>
          <w:lang w:val="it-IT"/>
        </w:rPr>
        <w:t>AZIENDA PUBBLISERVIZI BRUNICO</w:t>
      </w:r>
    </w:p>
    <w:p w:rsidR="00AE6E10" w:rsidRPr="004524AD" w:rsidRDefault="00AE6E10" w:rsidP="00DA287A">
      <w:pPr>
        <w:tabs>
          <w:tab w:val="left" w:pos="5103"/>
        </w:tabs>
        <w:spacing w:line="360" w:lineRule="auto"/>
        <w:ind w:right="-23"/>
        <w:rPr>
          <w:rFonts w:ascii="Arial" w:hAnsi="Arial"/>
          <w:b/>
          <w:i/>
          <w:lang w:val="it-IT"/>
        </w:rPr>
      </w:pPr>
      <w:r w:rsidRPr="00AE6E10">
        <w:rPr>
          <w:rFonts w:ascii="Arial" w:hAnsi="Arial"/>
          <w:lang w:val="it-IT"/>
        </w:rPr>
        <w:tab/>
      </w:r>
      <w:r w:rsidR="004524AD" w:rsidRPr="004524AD">
        <w:rPr>
          <w:rFonts w:ascii="Arial" w:hAnsi="Arial"/>
          <w:b/>
          <w:lang w:val="it-IT"/>
        </w:rPr>
        <w:t>Ufficio tecnico / Rete Distribuzione EE</w:t>
      </w:r>
    </w:p>
    <w:p w:rsidR="00AE6E10" w:rsidRDefault="00AE6E10" w:rsidP="00DA287A">
      <w:pPr>
        <w:tabs>
          <w:tab w:val="left" w:pos="5103"/>
        </w:tabs>
        <w:spacing w:line="360" w:lineRule="auto"/>
        <w:ind w:right="-23"/>
        <w:rPr>
          <w:rFonts w:ascii="Arial" w:hAnsi="Arial"/>
          <w:lang w:val="it-IT"/>
        </w:rPr>
      </w:pPr>
      <w:r>
        <w:rPr>
          <w:rFonts w:ascii="Arial" w:hAnsi="Arial"/>
          <w:i/>
          <w:lang w:val="it-IT"/>
        </w:rPr>
        <w:tab/>
      </w:r>
      <w:r>
        <w:rPr>
          <w:rFonts w:ascii="Arial" w:hAnsi="Arial"/>
          <w:lang w:val="it-IT"/>
        </w:rPr>
        <w:t>Via Anello Nord 19</w:t>
      </w:r>
    </w:p>
    <w:p w:rsidR="00AE6E10" w:rsidRDefault="00AE6E10" w:rsidP="00DA287A">
      <w:pPr>
        <w:tabs>
          <w:tab w:val="left" w:pos="5103"/>
        </w:tabs>
        <w:spacing w:line="360" w:lineRule="auto"/>
        <w:ind w:right="-23"/>
        <w:rPr>
          <w:rFonts w:ascii="Arial" w:hAnsi="Arial"/>
          <w:b/>
          <w:lang w:val="it-IT"/>
        </w:rPr>
      </w:pPr>
      <w:r>
        <w:rPr>
          <w:rFonts w:ascii="Arial" w:hAnsi="Arial"/>
          <w:lang w:val="it-IT"/>
        </w:rPr>
        <w:tab/>
      </w:r>
      <w:r w:rsidRPr="00AE6E10">
        <w:rPr>
          <w:rFonts w:ascii="Arial" w:hAnsi="Arial"/>
          <w:b/>
          <w:lang w:val="it-IT"/>
        </w:rPr>
        <w:t>39031 BRUNICO BZ</w:t>
      </w:r>
    </w:p>
    <w:p w:rsidR="00692E84" w:rsidRDefault="00692E84" w:rsidP="00DA287A">
      <w:pPr>
        <w:tabs>
          <w:tab w:val="left" w:pos="5103"/>
        </w:tabs>
        <w:spacing w:line="360" w:lineRule="auto"/>
        <w:ind w:right="-23"/>
        <w:rPr>
          <w:rFonts w:ascii="Arial" w:hAnsi="Arial"/>
          <w:b/>
          <w:lang w:val="it-IT"/>
        </w:rPr>
      </w:pPr>
    </w:p>
    <w:p w:rsidR="00AE6E10" w:rsidRPr="00692E84" w:rsidRDefault="00692E84" w:rsidP="00692E84">
      <w:pPr>
        <w:tabs>
          <w:tab w:val="left" w:pos="5245"/>
        </w:tabs>
        <w:ind w:right="-23"/>
        <w:jc w:val="center"/>
        <w:rPr>
          <w:rFonts w:ascii="Arial" w:hAnsi="Arial"/>
          <w:b/>
          <w:sz w:val="36"/>
          <w:szCs w:val="36"/>
          <w:lang w:val="it-IT"/>
        </w:rPr>
      </w:pPr>
      <w:r w:rsidRPr="00692E84">
        <w:rPr>
          <w:rFonts w:ascii="Arial" w:hAnsi="Arial"/>
          <w:b/>
          <w:sz w:val="36"/>
          <w:szCs w:val="36"/>
          <w:lang w:val="it-IT"/>
        </w:rPr>
        <w:t>RC</w:t>
      </w:r>
    </w:p>
    <w:p w:rsidR="00AE6E10" w:rsidRPr="00D45732" w:rsidRDefault="00AE6E10" w:rsidP="00AE6E10">
      <w:pPr>
        <w:tabs>
          <w:tab w:val="left" w:pos="5245"/>
        </w:tabs>
        <w:spacing w:line="320" w:lineRule="exact"/>
        <w:ind w:right="-23"/>
        <w:jc w:val="center"/>
        <w:rPr>
          <w:rFonts w:ascii="Arial" w:hAnsi="Arial"/>
          <w:b/>
          <w:sz w:val="26"/>
          <w:szCs w:val="26"/>
          <w:lang w:val="it-IT"/>
        </w:rPr>
      </w:pPr>
      <w:r w:rsidRPr="00D45732">
        <w:rPr>
          <w:rFonts w:ascii="Arial" w:hAnsi="Arial"/>
          <w:b/>
          <w:sz w:val="26"/>
          <w:szCs w:val="26"/>
          <w:lang w:val="it-IT"/>
        </w:rPr>
        <w:t>Richiesta di connessione alla rete di distribuzione dell’Azienda</w:t>
      </w:r>
    </w:p>
    <w:p w:rsidR="00AE6E10" w:rsidRPr="00D45732" w:rsidRDefault="00AE6E10" w:rsidP="00AE6E10">
      <w:pPr>
        <w:tabs>
          <w:tab w:val="left" w:pos="5245"/>
        </w:tabs>
        <w:ind w:right="-23"/>
        <w:jc w:val="center"/>
        <w:rPr>
          <w:rFonts w:ascii="Arial" w:hAnsi="Arial"/>
          <w:b/>
          <w:sz w:val="26"/>
          <w:szCs w:val="26"/>
          <w:lang w:val="it-IT"/>
        </w:rPr>
      </w:pPr>
      <w:r w:rsidRPr="00D45732">
        <w:rPr>
          <w:rFonts w:ascii="Arial" w:hAnsi="Arial"/>
          <w:b/>
          <w:sz w:val="26"/>
          <w:szCs w:val="26"/>
          <w:lang w:val="it-IT"/>
        </w:rPr>
        <w:t>Pubbliservizi Brunico di un impianto di produzione di energia elettrica</w:t>
      </w:r>
    </w:p>
    <w:p w:rsidR="008705E3" w:rsidRDefault="008705E3" w:rsidP="00AE6E10">
      <w:pPr>
        <w:tabs>
          <w:tab w:val="left" w:pos="5245"/>
        </w:tabs>
        <w:spacing w:line="320" w:lineRule="exact"/>
        <w:ind w:right="-23"/>
        <w:jc w:val="both"/>
        <w:rPr>
          <w:rFonts w:ascii="Arial" w:hAnsi="Arial"/>
          <w:sz w:val="22"/>
          <w:szCs w:val="22"/>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7"/>
      </w:tblGrid>
      <w:tr w:rsidR="006A225E" w:rsidRPr="0066040B" w:rsidTr="006A225E">
        <w:trPr>
          <w:jc w:val="center"/>
        </w:trPr>
        <w:tc>
          <w:tcPr>
            <w:tcW w:w="4807" w:type="dxa"/>
          </w:tcPr>
          <w:permStart w:id="1600656500" w:edGrp="everyone"/>
          <w:p w:rsidR="006A225E" w:rsidRPr="00646296" w:rsidRDefault="009306E7" w:rsidP="00B45A07">
            <w:pPr>
              <w:tabs>
                <w:tab w:val="left" w:pos="5245"/>
              </w:tabs>
              <w:spacing w:line="320" w:lineRule="exact"/>
              <w:ind w:right="-23"/>
              <w:jc w:val="both"/>
              <w:rPr>
                <w:rFonts w:ascii="Arial" w:hAnsi="Arial"/>
                <w:sz w:val="22"/>
                <w:szCs w:val="22"/>
                <w:lang w:val="it-IT"/>
              </w:rPr>
            </w:pPr>
            <w:sdt>
              <w:sdtPr>
                <w:rPr>
                  <w:rFonts w:ascii="Arial" w:hAnsi="Arial"/>
                  <w:sz w:val="22"/>
                  <w:szCs w:val="22"/>
                  <w:lang w:val="it-IT"/>
                </w:rPr>
                <w:id w:val="1404647269"/>
                <w14:checkbox>
                  <w14:checked w14:val="0"/>
                  <w14:checkedState w14:val="2612" w14:font="MS Gothic"/>
                  <w14:uncheckedState w14:val="2610" w14:font="MS Gothic"/>
                </w14:checkbox>
              </w:sdtPr>
              <w:sdtEndPr/>
              <w:sdtContent>
                <w:r w:rsidR="002D7AD4">
                  <w:rPr>
                    <w:rFonts w:ascii="MS Gothic" w:eastAsia="MS Gothic" w:hAnsi="MS Gothic" w:hint="eastAsia"/>
                    <w:sz w:val="22"/>
                    <w:szCs w:val="22"/>
                    <w:lang w:val="it-IT"/>
                  </w:rPr>
                  <w:t>☐</w:t>
                </w:r>
              </w:sdtContent>
            </w:sdt>
            <w:permEnd w:id="1600656500"/>
            <w:r w:rsidR="006A225E" w:rsidRPr="00646296">
              <w:rPr>
                <w:rFonts w:ascii="Arial" w:hAnsi="Arial"/>
                <w:sz w:val="22"/>
                <w:szCs w:val="22"/>
                <w:lang w:val="it-IT"/>
              </w:rPr>
              <w:t xml:space="preserve"> </w:t>
            </w:r>
            <w:r w:rsidR="006A225E" w:rsidRPr="00B45A07">
              <w:rPr>
                <w:rFonts w:ascii="Arial" w:hAnsi="Arial"/>
                <w:sz w:val="16"/>
                <w:szCs w:val="16"/>
                <w:lang w:val="it-IT"/>
              </w:rPr>
              <w:t>Richiesta di adeguamento di una connessione esistente</w:t>
            </w:r>
          </w:p>
        </w:tc>
        <w:permStart w:id="1201886348" w:edGrp="everyone"/>
        <w:tc>
          <w:tcPr>
            <w:tcW w:w="4808" w:type="dxa"/>
          </w:tcPr>
          <w:p w:rsidR="006A225E" w:rsidRPr="00646296" w:rsidRDefault="009306E7" w:rsidP="006A225E">
            <w:pPr>
              <w:tabs>
                <w:tab w:val="left" w:pos="5245"/>
              </w:tabs>
              <w:spacing w:line="320" w:lineRule="exact"/>
              <w:ind w:right="-23"/>
              <w:jc w:val="center"/>
              <w:rPr>
                <w:rFonts w:ascii="Arial" w:hAnsi="Arial"/>
                <w:sz w:val="22"/>
                <w:szCs w:val="22"/>
                <w:lang w:val="it-IT"/>
              </w:rPr>
            </w:pPr>
            <w:sdt>
              <w:sdtPr>
                <w:rPr>
                  <w:rFonts w:ascii="Arial" w:hAnsi="Arial"/>
                  <w:sz w:val="22"/>
                  <w:szCs w:val="22"/>
                  <w:lang w:val="it-IT"/>
                </w:rPr>
                <w:id w:val="-913011441"/>
                <w14:checkbox>
                  <w14:checked w14:val="0"/>
                  <w14:checkedState w14:val="2612" w14:font="MS Gothic"/>
                  <w14:uncheckedState w14:val="2610" w14:font="MS Gothic"/>
                </w14:checkbox>
              </w:sdtPr>
              <w:sdtEndPr/>
              <w:sdtContent>
                <w:r w:rsidR="002D7AD4">
                  <w:rPr>
                    <w:rFonts w:ascii="MS Gothic" w:eastAsia="MS Gothic" w:hAnsi="MS Gothic" w:hint="eastAsia"/>
                    <w:sz w:val="22"/>
                    <w:szCs w:val="22"/>
                    <w:lang w:val="it-IT"/>
                  </w:rPr>
                  <w:t>☐</w:t>
                </w:r>
              </w:sdtContent>
            </w:sdt>
            <w:permEnd w:id="1201886348"/>
            <w:r w:rsidR="006A225E" w:rsidRPr="00646296">
              <w:rPr>
                <w:rFonts w:ascii="Arial" w:hAnsi="Arial"/>
                <w:sz w:val="22"/>
                <w:szCs w:val="22"/>
                <w:lang w:val="it-IT"/>
              </w:rPr>
              <w:t xml:space="preserve"> </w:t>
            </w:r>
            <w:r w:rsidR="006A225E" w:rsidRPr="00646296">
              <w:rPr>
                <w:rFonts w:ascii="Arial" w:hAnsi="Arial"/>
                <w:sz w:val="16"/>
                <w:szCs w:val="16"/>
                <w:lang w:val="it-IT"/>
              </w:rPr>
              <w:t>Richiesta di nuova connessione</w:t>
            </w:r>
          </w:p>
        </w:tc>
      </w:tr>
    </w:tbl>
    <w:p w:rsidR="00B45A07" w:rsidRDefault="00B45A07" w:rsidP="00E465D3">
      <w:pPr>
        <w:tabs>
          <w:tab w:val="left" w:pos="5245"/>
        </w:tabs>
        <w:spacing w:line="320" w:lineRule="exact"/>
        <w:ind w:right="-23"/>
        <w:rPr>
          <w:rFonts w:ascii="Arial" w:hAnsi="Arial"/>
          <w:sz w:val="22"/>
          <w:szCs w:val="22"/>
          <w:lang w:val="it-IT"/>
        </w:rPr>
      </w:pPr>
    </w:p>
    <w:p w:rsidR="00AE6E10" w:rsidRDefault="00AE6E10" w:rsidP="00E465D3">
      <w:pPr>
        <w:tabs>
          <w:tab w:val="left" w:pos="5245"/>
        </w:tabs>
        <w:spacing w:line="320" w:lineRule="exact"/>
        <w:ind w:right="-23"/>
        <w:rPr>
          <w:rFonts w:ascii="Arial" w:hAnsi="Arial"/>
          <w:sz w:val="22"/>
          <w:szCs w:val="22"/>
          <w:lang w:val="it-IT"/>
        </w:rPr>
      </w:pPr>
      <w:r>
        <w:rPr>
          <w:rFonts w:ascii="Arial" w:hAnsi="Arial"/>
          <w:sz w:val="22"/>
          <w:szCs w:val="22"/>
          <w:lang w:val="it-IT"/>
        </w:rPr>
        <w:t>Il</w:t>
      </w:r>
      <w:r w:rsidR="00F4337C">
        <w:rPr>
          <w:rFonts w:ascii="Arial" w:hAnsi="Arial"/>
          <w:sz w:val="22"/>
          <w:szCs w:val="22"/>
          <w:lang w:val="it-IT"/>
        </w:rPr>
        <w:t>/La</w:t>
      </w:r>
      <w:r>
        <w:rPr>
          <w:rFonts w:ascii="Arial" w:hAnsi="Arial"/>
          <w:sz w:val="22"/>
          <w:szCs w:val="22"/>
          <w:lang w:val="it-IT"/>
        </w:rPr>
        <w:t xml:space="preserve"> sottoscritto</w:t>
      </w:r>
      <w:r w:rsidR="00F4337C">
        <w:rPr>
          <w:rFonts w:ascii="Arial" w:hAnsi="Arial"/>
          <w:sz w:val="22"/>
          <w:szCs w:val="22"/>
          <w:lang w:val="it-IT"/>
        </w:rPr>
        <w:t>/</w:t>
      </w:r>
      <w:proofErr w:type="gramStart"/>
      <w:r w:rsidR="00F4337C">
        <w:rPr>
          <w:rFonts w:ascii="Arial" w:hAnsi="Arial"/>
          <w:sz w:val="22"/>
          <w:szCs w:val="22"/>
          <w:lang w:val="it-IT"/>
        </w:rPr>
        <w:t>a</w:t>
      </w:r>
      <w:r w:rsidR="00286F37">
        <w:rPr>
          <w:rFonts w:ascii="Arial" w:hAnsi="Arial"/>
          <w:sz w:val="22"/>
          <w:szCs w:val="22"/>
          <w:lang w:val="it-IT"/>
        </w:rPr>
        <w:t xml:space="preserve">: </w:t>
      </w:r>
      <w:permStart w:id="2129689921" w:edGrp="everyone"/>
      <w:r w:rsidR="00286F37">
        <w:rPr>
          <w:rFonts w:ascii="Arial" w:hAnsi="Arial"/>
          <w:sz w:val="22"/>
          <w:szCs w:val="22"/>
          <w:lang w:val="it-IT"/>
        </w:rPr>
        <w:t xml:space="preserve"> </w:t>
      </w:r>
      <w:r w:rsidR="00286F37">
        <w:rPr>
          <w:rFonts w:ascii="Tahoma" w:eastAsia="Arial Unicode MS" w:hAnsi="Tahoma" w:cs="Tahoma"/>
          <w:sz w:val="22"/>
          <w:szCs w:val="22"/>
          <w:lang w:val="it-IT"/>
        </w:rPr>
        <w:t>…</w:t>
      </w:r>
      <w:proofErr w:type="gramEnd"/>
      <w:r w:rsidR="00286F37">
        <w:rPr>
          <w:rFonts w:ascii="Tahoma" w:eastAsia="Arial Unicode MS" w:hAnsi="Tahoma" w:cs="Tahoma"/>
          <w:sz w:val="22"/>
          <w:szCs w:val="22"/>
          <w:lang w:val="it-IT"/>
        </w:rPr>
        <w:t>………</w:t>
      </w:r>
      <w:permEnd w:id="2129689921"/>
    </w:p>
    <w:p w:rsidR="00E50EED" w:rsidRDefault="00532502" w:rsidP="00E465D3">
      <w:pPr>
        <w:tabs>
          <w:tab w:val="left" w:pos="5245"/>
        </w:tabs>
        <w:spacing w:line="320" w:lineRule="exact"/>
        <w:ind w:right="-23"/>
        <w:rPr>
          <w:rFonts w:ascii="Arial" w:hAnsi="Arial"/>
          <w:sz w:val="22"/>
          <w:szCs w:val="22"/>
          <w:lang w:val="it-IT"/>
        </w:rPr>
      </w:pPr>
      <w:r>
        <w:rPr>
          <w:rFonts w:ascii="Arial" w:hAnsi="Arial"/>
          <w:sz w:val="22"/>
          <w:szCs w:val="22"/>
          <w:lang w:val="it-IT"/>
        </w:rPr>
        <w:t>codice fiscale:</w:t>
      </w:r>
      <w:r w:rsidR="00316ADB">
        <w:rPr>
          <w:rFonts w:ascii="Arial" w:hAnsi="Arial"/>
          <w:sz w:val="22"/>
          <w:szCs w:val="22"/>
          <w:lang w:val="it-IT"/>
        </w:rPr>
        <w:t xml:space="preserve"> </w:t>
      </w:r>
      <w:permStart w:id="1762006746" w:edGrp="everyone"/>
      <w:r w:rsidR="00286F37">
        <w:rPr>
          <w:rFonts w:ascii="Tahoma" w:eastAsia="Arial Unicode MS" w:hAnsi="Tahoma" w:cs="Tahoma"/>
          <w:sz w:val="22"/>
          <w:szCs w:val="22"/>
          <w:lang w:val="it-IT"/>
        </w:rPr>
        <w:t>…………</w:t>
      </w:r>
      <w:permEnd w:id="1762006746"/>
    </w:p>
    <w:p w:rsidR="00E50EED" w:rsidRDefault="00AE6E10" w:rsidP="00E465D3">
      <w:pPr>
        <w:tabs>
          <w:tab w:val="left" w:pos="5245"/>
        </w:tabs>
        <w:spacing w:line="320" w:lineRule="exact"/>
        <w:ind w:right="-23"/>
        <w:rPr>
          <w:rFonts w:ascii="Arial" w:hAnsi="Arial"/>
          <w:sz w:val="22"/>
          <w:szCs w:val="22"/>
          <w:lang w:val="it-IT"/>
        </w:rPr>
      </w:pPr>
      <w:r>
        <w:rPr>
          <w:rFonts w:ascii="Arial" w:hAnsi="Arial"/>
          <w:sz w:val="22"/>
          <w:szCs w:val="22"/>
          <w:lang w:val="it-IT"/>
        </w:rPr>
        <w:t xml:space="preserve">residente </w:t>
      </w:r>
      <w:r w:rsidR="00E50EED">
        <w:rPr>
          <w:rFonts w:ascii="Arial" w:hAnsi="Arial"/>
          <w:sz w:val="22"/>
          <w:szCs w:val="22"/>
          <w:lang w:val="it-IT"/>
        </w:rPr>
        <w:t>a</w:t>
      </w:r>
      <w:r w:rsidR="00532502">
        <w:rPr>
          <w:rFonts w:ascii="Arial" w:hAnsi="Arial"/>
          <w:sz w:val="22"/>
          <w:szCs w:val="22"/>
          <w:lang w:val="it-IT"/>
        </w:rPr>
        <w:t>:</w:t>
      </w:r>
      <w:r w:rsidR="00316ADB">
        <w:rPr>
          <w:rFonts w:ascii="Arial" w:hAnsi="Arial"/>
          <w:sz w:val="22"/>
          <w:szCs w:val="22"/>
          <w:lang w:val="it-IT"/>
        </w:rPr>
        <w:t xml:space="preserve"> </w:t>
      </w:r>
      <w:permStart w:id="1067928525" w:edGrp="everyone"/>
      <w:r w:rsidR="00286F37">
        <w:rPr>
          <w:rFonts w:ascii="Tahoma" w:eastAsia="Arial Unicode MS" w:hAnsi="Tahoma" w:cs="Tahoma"/>
          <w:sz w:val="22"/>
          <w:szCs w:val="22"/>
          <w:lang w:val="it-IT"/>
        </w:rPr>
        <w:t>…………</w:t>
      </w:r>
      <w:permEnd w:id="1067928525"/>
      <w:r w:rsidR="00316ADB">
        <w:rPr>
          <w:rFonts w:ascii="Arial" w:hAnsi="Arial"/>
          <w:sz w:val="22"/>
          <w:szCs w:val="22"/>
          <w:lang w:val="it-IT"/>
        </w:rPr>
        <w:t xml:space="preserve">     Prov. </w:t>
      </w:r>
      <w:permStart w:id="171847249" w:edGrp="everyone"/>
      <w:r w:rsidR="00286F37">
        <w:rPr>
          <w:rFonts w:ascii="Tahoma" w:eastAsia="Arial Unicode MS" w:hAnsi="Tahoma" w:cs="Tahoma"/>
          <w:sz w:val="22"/>
          <w:szCs w:val="22"/>
          <w:lang w:val="it-IT"/>
        </w:rPr>
        <w:t>…………</w:t>
      </w:r>
      <w:permEnd w:id="171847249"/>
    </w:p>
    <w:p w:rsidR="004524AD" w:rsidRDefault="004524AD" w:rsidP="004524AD">
      <w:pPr>
        <w:tabs>
          <w:tab w:val="left" w:pos="5245"/>
        </w:tabs>
        <w:spacing w:line="320" w:lineRule="exact"/>
        <w:ind w:right="-23"/>
        <w:rPr>
          <w:rFonts w:ascii="Arial" w:hAnsi="Arial"/>
          <w:sz w:val="22"/>
          <w:szCs w:val="22"/>
          <w:lang w:val="it-IT"/>
        </w:rPr>
      </w:pPr>
      <w:r>
        <w:rPr>
          <w:rFonts w:ascii="Arial" w:hAnsi="Arial"/>
          <w:sz w:val="22"/>
          <w:szCs w:val="22"/>
          <w:lang w:val="it-IT"/>
        </w:rPr>
        <w:t xml:space="preserve">in via: </w:t>
      </w:r>
      <w:permStart w:id="2110920274" w:edGrp="everyone"/>
      <w:r w:rsidR="00286F37">
        <w:rPr>
          <w:rFonts w:ascii="Tahoma" w:eastAsia="Arial Unicode MS" w:hAnsi="Tahoma" w:cs="Tahoma"/>
          <w:sz w:val="22"/>
          <w:szCs w:val="22"/>
          <w:lang w:val="it-IT"/>
        </w:rPr>
        <w:t>…………</w:t>
      </w:r>
      <w:permEnd w:id="2110920274"/>
    </w:p>
    <w:p w:rsidR="00E50EED" w:rsidRDefault="00E50EED" w:rsidP="00E465D3">
      <w:pPr>
        <w:tabs>
          <w:tab w:val="left" w:pos="5245"/>
        </w:tabs>
        <w:spacing w:line="320" w:lineRule="exact"/>
        <w:ind w:right="-23"/>
        <w:rPr>
          <w:rFonts w:ascii="Arial" w:hAnsi="Arial"/>
          <w:sz w:val="22"/>
          <w:szCs w:val="22"/>
          <w:lang w:val="it-IT"/>
        </w:rPr>
      </w:pPr>
      <w:r>
        <w:rPr>
          <w:rFonts w:ascii="Arial" w:hAnsi="Arial"/>
          <w:sz w:val="22"/>
          <w:szCs w:val="22"/>
          <w:lang w:val="it-IT"/>
        </w:rPr>
        <w:t>recapito</w:t>
      </w:r>
      <w:r w:rsidR="00986B4C">
        <w:rPr>
          <w:rFonts w:ascii="Arial" w:hAnsi="Arial"/>
          <w:sz w:val="22"/>
          <w:szCs w:val="22"/>
          <w:lang w:val="it-IT"/>
        </w:rPr>
        <w:t>:</w:t>
      </w:r>
      <w:r>
        <w:rPr>
          <w:rFonts w:ascii="Arial" w:hAnsi="Arial"/>
          <w:sz w:val="22"/>
          <w:szCs w:val="22"/>
          <w:lang w:val="it-IT"/>
        </w:rPr>
        <w:t xml:space="preserve"> tel </w:t>
      </w:r>
      <w:permStart w:id="243610040" w:edGrp="everyone"/>
      <w:r w:rsidR="00286F37">
        <w:rPr>
          <w:rFonts w:ascii="Tahoma" w:eastAsia="Arial Unicode MS" w:hAnsi="Tahoma" w:cs="Tahoma"/>
          <w:sz w:val="22"/>
          <w:szCs w:val="22"/>
          <w:lang w:val="it-IT"/>
        </w:rPr>
        <w:t>…………</w:t>
      </w:r>
      <w:permEnd w:id="243610040"/>
      <w:r w:rsidR="000C3803">
        <w:rPr>
          <w:rFonts w:ascii="Arial" w:hAnsi="Arial"/>
          <w:sz w:val="22"/>
          <w:szCs w:val="22"/>
          <w:lang w:val="it-IT"/>
        </w:rPr>
        <w:t>/</w:t>
      </w:r>
      <w:r w:rsidR="00A3602B">
        <w:rPr>
          <w:rFonts w:ascii="Arial" w:hAnsi="Arial"/>
          <w:sz w:val="22"/>
          <w:szCs w:val="22"/>
          <w:lang w:val="it-IT"/>
        </w:rPr>
        <w:t xml:space="preserve"> cell</w:t>
      </w:r>
      <w:r>
        <w:rPr>
          <w:rFonts w:ascii="Arial" w:hAnsi="Arial"/>
          <w:sz w:val="22"/>
          <w:szCs w:val="22"/>
          <w:lang w:val="it-IT"/>
        </w:rPr>
        <w:t xml:space="preserve"> </w:t>
      </w:r>
      <w:permStart w:id="339095014" w:edGrp="everyone"/>
      <w:r w:rsidR="00286F37">
        <w:rPr>
          <w:rFonts w:ascii="Tahoma" w:eastAsia="Arial Unicode MS" w:hAnsi="Tahoma" w:cs="Tahoma"/>
          <w:sz w:val="22"/>
          <w:szCs w:val="22"/>
          <w:lang w:val="it-IT"/>
        </w:rPr>
        <w:t>…………</w:t>
      </w:r>
      <w:permEnd w:id="339095014"/>
      <w:r w:rsidR="000C3803">
        <w:rPr>
          <w:rFonts w:ascii="Arial" w:hAnsi="Arial"/>
          <w:sz w:val="22"/>
          <w:szCs w:val="22"/>
          <w:lang w:val="it-IT"/>
        </w:rPr>
        <w:t>/</w:t>
      </w:r>
      <w:r w:rsidR="00316ADB">
        <w:rPr>
          <w:rFonts w:ascii="Arial" w:hAnsi="Arial"/>
          <w:sz w:val="22"/>
          <w:szCs w:val="22"/>
          <w:lang w:val="it-IT"/>
        </w:rPr>
        <w:t xml:space="preserve"> </w:t>
      </w:r>
      <w:r>
        <w:rPr>
          <w:rFonts w:ascii="Arial" w:hAnsi="Arial"/>
          <w:sz w:val="22"/>
          <w:szCs w:val="22"/>
          <w:lang w:val="it-IT"/>
        </w:rPr>
        <w:t>email</w:t>
      </w:r>
      <w:r w:rsidR="00986B4C">
        <w:rPr>
          <w:rFonts w:ascii="Arial" w:hAnsi="Arial"/>
          <w:sz w:val="22"/>
          <w:szCs w:val="22"/>
          <w:lang w:val="it-IT"/>
        </w:rPr>
        <w:t xml:space="preserve"> </w:t>
      </w:r>
      <w:permStart w:id="1383104168" w:edGrp="everyone"/>
      <w:r w:rsidR="00286F37">
        <w:rPr>
          <w:rFonts w:ascii="Tahoma" w:eastAsia="Arial Unicode MS" w:hAnsi="Tahoma" w:cs="Tahoma"/>
          <w:sz w:val="22"/>
          <w:szCs w:val="22"/>
          <w:lang w:val="it-IT"/>
        </w:rPr>
        <w:t>…………</w:t>
      </w:r>
      <w:permEnd w:id="1383104168"/>
    </w:p>
    <w:p w:rsidR="00AE6E10" w:rsidRDefault="00AE6E10" w:rsidP="00E465D3">
      <w:pPr>
        <w:tabs>
          <w:tab w:val="left" w:pos="5245"/>
        </w:tabs>
        <w:spacing w:line="320" w:lineRule="exact"/>
        <w:ind w:right="-23"/>
        <w:rPr>
          <w:rFonts w:ascii="Arial" w:hAnsi="Arial"/>
          <w:sz w:val="22"/>
          <w:szCs w:val="22"/>
          <w:lang w:val="it-IT"/>
        </w:rPr>
      </w:pPr>
      <w:r>
        <w:rPr>
          <w:rFonts w:ascii="Arial" w:hAnsi="Arial"/>
          <w:sz w:val="22"/>
          <w:szCs w:val="22"/>
          <w:lang w:val="it-IT"/>
        </w:rPr>
        <w:t>in qualità di legale rappresentante della</w:t>
      </w:r>
      <w:r w:rsidR="00316ADB">
        <w:rPr>
          <w:rFonts w:ascii="Arial" w:hAnsi="Arial"/>
          <w:sz w:val="22"/>
          <w:szCs w:val="22"/>
          <w:lang w:val="it-IT"/>
        </w:rPr>
        <w:t xml:space="preserve"> ditta</w:t>
      </w:r>
      <w:r w:rsidR="00532502">
        <w:rPr>
          <w:rFonts w:ascii="Arial" w:hAnsi="Arial"/>
          <w:sz w:val="22"/>
          <w:szCs w:val="22"/>
          <w:lang w:val="it-IT"/>
        </w:rPr>
        <w:t>:</w:t>
      </w:r>
      <w:r w:rsidR="00316ADB">
        <w:rPr>
          <w:rFonts w:ascii="Arial" w:hAnsi="Arial"/>
          <w:sz w:val="22"/>
          <w:szCs w:val="22"/>
          <w:lang w:val="it-IT"/>
        </w:rPr>
        <w:t xml:space="preserve"> </w:t>
      </w:r>
      <w:permStart w:id="2084850325" w:edGrp="everyone"/>
      <w:r w:rsidR="00286F37">
        <w:rPr>
          <w:rFonts w:ascii="Tahoma" w:eastAsia="Arial Unicode MS" w:hAnsi="Tahoma" w:cs="Tahoma"/>
          <w:sz w:val="22"/>
          <w:szCs w:val="22"/>
          <w:lang w:val="it-IT"/>
        </w:rPr>
        <w:t>…………</w:t>
      </w:r>
      <w:permEnd w:id="2084850325"/>
    </w:p>
    <w:p w:rsidR="00AE6E10" w:rsidRDefault="00AE6E10" w:rsidP="00E465D3">
      <w:pPr>
        <w:tabs>
          <w:tab w:val="left" w:pos="5245"/>
        </w:tabs>
        <w:spacing w:line="320" w:lineRule="exact"/>
        <w:ind w:right="-23"/>
        <w:rPr>
          <w:rFonts w:ascii="Arial" w:hAnsi="Arial"/>
          <w:sz w:val="22"/>
          <w:szCs w:val="22"/>
          <w:lang w:val="it-IT"/>
        </w:rPr>
      </w:pPr>
      <w:r>
        <w:rPr>
          <w:rFonts w:ascii="Arial" w:hAnsi="Arial"/>
          <w:sz w:val="22"/>
          <w:szCs w:val="22"/>
          <w:lang w:val="it-IT"/>
        </w:rPr>
        <w:t>con sede in</w:t>
      </w:r>
      <w:r w:rsidR="00532502">
        <w:rPr>
          <w:rFonts w:ascii="Arial" w:hAnsi="Arial"/>
          <w:sz w:val="22"/>
          <w:szCs w:val="22"/>
          <w:lang w:val="it-IT"/>
        </w:rPr>
        <w:t>:</w:t>
      </w:r>
      <w:r w:rsidR="00986B4C" w:rsidRPr="00986B4C">
        <w:rPr>
          <w:rFonts w:ascii="Arial" w:hAnsi="Arial"/>
          <w:sz w:val="22"/>
          <w:szCs w:val="22"/>
          <w:lang w:val="it-IT"/>
        </w:rPr>
        <w:t xml:space="preserve"> </w:t>
      </w:r>
      <w:permStart w:id="38735465" w:edGrp="everyone"/>
      <w:r w:rsidR="00286F37">
        <w:rPr>
          <w:rFonts w:ascii="Tahoma" w:eastAsia="Arial Unicode MS" w:hAnsi="Tahoma" w:cs="Tahoma"/>
          <w:sz w:val="22"/>
          <w:szCs w:val="22"/>
          <w:lang w:val="it-IT"/>
        </w:rPr>
        <w:t>…………</w:t>
      </w:r>
      <w:permEnd w:id="38735465"/>
      <w:r w:rsidR="00986B4C">
        <w:rPr>
          <w:rFonts w:ascii="Arial" w:hAnsi="Arial"/>
          <w:sz w:val="22"/>
          <w:szCs w:val="22"/>
          <w:lang w:val="it-IT"/>
        </w:rPr>
        <w:t xml:space="preserve">    Prov. </w:t>
      </w:r>
      <w:permStart w:id="1250314733" w:edGrp="everyone"/>
      <w:r w:rsidR="00286F37">
        <w:rPr>
          <w:rFonts w:ascii="Tahoma" w:eastAsia="Arial Unicode MS" w:hAnsi="Tahoma" w:cs="Tahoma"/>
          <w:sz w:val="22"/>
          <w:szCs w:val="22"/>
          <w:lang w:val="it-IT"/>
        </w:rPr>
        <w:t>…………</w:t>
      </w:r>
      <w:permEnd w:id="1250314733"/>
    </w:p>
    <w:p w:rsidR="00AE6E10" w:rsidRDefault="00AE6E10" w:rsidP="00E465D3">
      <w:pPr>
        <w:tabs>
          <w:tab w:val="left" w:pos="5245"/>
        </w:tabs>
        <w:spacing w:line="320" w:lineRule="exact"/>
        <w:ind w:right="-23"/>
        <w:rPr>
          <w:rFonts w:ascii="Arial" w:hAnsi="Arial"/>
          <w:sz w:val="22"/>
          <w:szCs w:val="22"/>
          <w:lang w:val="it-IT"/>
        </w:rPr>
      </w:pPr>
      <w:r>
        <w:rPr>
          <w:rFonts w:ascii="Arial" w:hAnsi="Arial"/>
          <w:sz w:val="22"/>
          <w:szCs w:val="22"/>
          <w:lang w:val="it-IT"/>
        </w:rPr>
        <w:t>codice fiscale / partita IVA</w:t>
      </w:r>
      <w:r w:rsidR="00532502">
        <w:rPr>
          <w:rFonts w:ascii="Arial" w:hAnsi="Arial"/>
          <w:sz w:val="22"/>
          <w:szCs w:val="22"/>
          <w:lang w:val="it-IT"/>
        </w:rPr>
        <w:t>:</w:t>
      </w:r>
      <w:r w:rsidR="00286F37">
        <w:rPr>
          <w:rFonts w:ascii="Arial" w:hAnsi="Arial"/>
          <w:sz w:val="22"/>
          <w:szCs w:val="22"/>
          <w:lang w:val="it-IT"/>
        </w:rPr>
        <w:t xml:space="preserve"> </w:t>
      </w:r>
      <w:permStart w:id="551892498" w:edGrp="everyone"/>
      <w:r w:rsidR="00286F37">
        <w:rPr>
          <w:rFonts w:ascii="Tahoma" w:eastAsia="Arial Unicode MS" w:hAnsi="Tahoma" w:cs="Tahoma"/>
          <w:sz w:val="22"/>
          <w:szCs w:val="22"/>
          <w:lang w:val="it-IT"/>
        </w:rPr>
        <w:t>…………</w:t>
      </w:r>
      <w:permEnd w:id="551892498"/>
    </w:p>
    <w:p w:rsidR="00E50EED" w:rsidRPr="00E50EED" w:rsidRDefault="00E50EED" w:rsidP="00E50EED">
      <w:pPr>
        <w:tabs>
          <w:tab w:val="left" w:pos="5245"/>
        </w:tabs>
        <w:ind w:right="-23"/>
        <w:jc w:val="both"/>
        <w:rPr>
          <w:rFonts w:ascii="Arial" w:hAnsi="Arial"/>
          <w:sz w:val="8"/>
          <w:szCs w:val="8"/>
          <w:lang w:val="it-IT"/>
        </w:rPr>
      </w:pPr>
    </w:p>
    <w:p w:rsidR="00AE6E10" w:rsidRPr="00583C0A" w:rsidRDefault="00AE6E10" w:rsidP="00583C0A">
      <w:pPr>
        <w:tabs>
          <w:tab w:val="left" w:pos="5245"/>
        </w:tabs>
        <w:spacing w:line="320" w:lineRule="exact"/>
        <w:ind w:right="-23"/>
        <w:jc w:val="both"/>
        <w:rPr>
          <w:rFonts w:ascii="Arial" w:hAnsi="Arial"/>
          <w:i/>
          <w:sz w:val="22"/>
          <w:szCs w:val="22"/>
          <w:u w:val="single"/>
          <w:lang w:val="it-IT"/>
        </w:rPr>
      </w:pPr>
      <w:r w:rsidRPr="00583C0A">
        <w:rPr>
          <w:rFonts w:ascii="Arial" w:hAnsi="Arial"/>
          <w:i/>
          <w:sz w:val="22"/>
          <w:szCs w:val="22"/>
          <w:u w:val="single"/>
          <w:lang w:val="it-IT"/>
        </w:rPr>
        <w:t xml:space="preserve">ai sensi della delibera </w:t>
      </w:r>
      <w:r w:rsidR="004466C8" w:rsidRPr="00646296">
        <w:rPr>
          <w:rFonts w:ascii="Arial" w:hAnsi="Arial"/>
          <w:i/>
          <w:sz w:val="22"/>
          <w:szCs w:val="22"/>
          <w:u w:val="single"/>
          <w:lang w:val="it-IT"/>
        </w:rPr>
        <w:t>ARERA</w:t>
      </w:r>
      <w:r w:rsidRPr="00583C0A">
        <w:rPr>
          <w:rFonts w:ascii="Arial" w:hAnsi="Arial"/>
          <w:i/>
          <w:sz w:val="22"/>
          <w:szCs w:val="22"/>
          <w:u w:val="single"/>
          <w:lang w:val="it-IT"/>
        </w:rPr>
        <w:t xml:space="preserve"> ARG/elt 99/08 (TICA)</w:t>
      </w:r>
      <w:r w:rsidR="004466C8" w:rsidRPr="00646296">
        <w:rPr>
          <w:rFonts w:ascii="Arial" w:hAnsi="Arial"/>
          <w:i/>
          <w:sz w:val="22"/>
          <w:szCs w:val="22"/>
          <w:u w:val="single"/>
          <w:lang w:val="it-IT"/>
        </w:rPr>
        <w:t xml:space="preserve"> e smi</w:t>
      </w:r>
      <w:r w:rsidRPr="00583C0A">
        <w:rPr>
          <w:rFonts w:ascii="Arial" w:hAnsi="Arial"/>
          <w:i/>
          <w:sz w:val="22"/>
          <w:szCs w:val="22"/>
          <w:u w:val="single"/>
          <w:lang w:val="it-IT"/>
        </w:rPr>
        <w:t>, richiede la connessione alla rete di distribuzione dell’impianto di produzione di energia elettrica avente le seguenti caratteristiche:</w:t>
      </w:r>
    </w:p>
    <w:p w:rsidR="00E50EED" w:rsidRPr="00E50EED" w:rsidRDefault="00E50EED" w:rsidP="00E50EED">
      <w:pPr>
        <w:tabs>
          <w:tab w:val="left" w:pos="5245"/>
        </w:tabs>
        <w:ind w:right="-23"/>
        <w:jc w:val="both"/>
        <w:rPr>
          <w:rFonts w:ascii="Arial" w:hAnsi="Arial"/>
          <w:sz w:val="8"/>
          <w:szCs w:val="8"/>
          <w:lang w:val="it-IT"/>
        </w:rPr>
      </w:pPr>
    </w:p>
    <w:p w:rsidR="00BA4379" w:rsidRPr="00192E60" w:rsidRDefault="000C3803" w:rsidP="00192E60">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denominazione dell’im</w:t>
      </w:r>
      <w:r w:rsidR="00646296">
        <w:rPr>
          <w:rFonts w:ascii="Arial" w:hAnsi="Arial"/>
          <w:sz w:val="22"/>
          <w:szCs w:val="22"/>
          <w:lang w:val="it-IT"/>
        </w:rPr>
        <w:t>pianto (come comunicato a Terna)</w:t>
      </w:r>
      <w:r w:rsidR="00286F37">
        <w:rPr>
          <w:rFonts w:ascii="Arial" w:hAnsi="Arial"/>
          <w:sz w:val="22"/>
          <w:szCs w:val="22"/>
          <w:lang w:val="it-IT"/>
        </w:rPr>
        <w:t xml:space="preserve"> </w:t>
      </w:r>
      <w:permStart w:id="1060058049" w:edGrp="everyone"/>
      <w:r w:rsidR="00286F37">
        <w:rPr>
          <w:rFonts w:ascii="Tahoma" w:eastAsia="Arial Unicode MS" w:hAnsi="Tahoma" w:cs="Tahoma"/>
          <w:sz w:val="22"/>
          <w:szCs w:val="22"/>
          <w:lang w:val="it-IT"/>
        </w:rPr>
        <w:t>…………</w:t>
      </w:r>
      <w:permEnd w:id="1060058049"/>
    </w:p>
    <w:p w:rsidR="00AE6E10" w:rsidRPr="00192E60" w:rsidRDefault="00E50EED" w:rsidP="00192E60">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luogo di installazione</w:t>
      </w:r>
      <w:r w:rsidR="00286F37">
        <w:rPr>
          <w:rFonts w:ascii="Arial" w:hAnsi="Arial"/>
          <w:sz w:val="22"/>
          <w:szCs w:val="22"/>
          <w:lang w:val="it-IT"/>
        </w:rPr>
        <w:t xml:space="preserve"> </w:t>
      </w:r>
      <w:permStart w:id="694632783" w:edGrp="everyone"/>
      <w:r w:rsidR="00286F37">
        <w:rPr>
          <w:rFonts w:ascii="Tahoma" w:eastAsia="Arial Unicode MS" w:hAnsi="Tahoma" w:cs="Tahoma"/>
          <w:sz w:val="22"/>
          <w:szCs w:val="22"/>
          <w:lang w:val="it-IT"/>
        </w:rPr>
        <w:t>…………</w:t>
      </w:r>
      <w:permEnd w:id="694632783"/>
    </w:p>
    <w:p w:rsidR="00003C8A" w:rsidRPr="00003C8A" w:rsidRDefault="00E50EED" w:rsidP="00192E60">
      <w:pPr>
        <w:pStyle w:val="Paragrafoelenco"/>
        <w:numPr>
          <w:ilvl w:val="0"/>
          <w:numId w:val="6"/>
        </w:numPr>
        <w:tabs>
          <w:tab w:val="left" w:pos="5245"/>
        </w:tabs>
        <w:spacing w:line="320" w:lineRule="exact"/>
        <w:ind w:right="-23"/>
        <w:rPr>
          <w:rFonts w:ascii="Arial" w:hAnsi="Arial"/>
          <w:sz w:val="22"/>
          <w:szCs w:val="22"/>
          <w:lang w:val="it-IT"/>
        </w:rPr>
      </w:pPr>
      <w:r w:rsidRPr="00003C8A">
        <w:rPr>
          <w:rFonts w:ascii="Arial" w:hAnsi="Arial"/>
          <w:sz w:val="22"/>
          <w:szCs w:val="22"/>
          <w:lang w:val="it-IT"/>
        </w:rPr>
        <w:t>potenza nominale dell’impianto di prod</w:t>
      </w:r>
      <w:r w:rsidR="00854A00" w:rsidRPr="00003C8A">
        <w:rPr>
          <w:rFonts w:ascii="Arial" w:hAnsi="Arial"/>
          <w:sz w:val="22"/>
          <w:szCs w:val="22"/>
          <w:lang w:val="it-IT"/>
        </w:rPr>
        <w:t>uzione</w:t>
      </w:r>
      <w:r w:rsidR="00192E60" w:rsidRPr="00003C8A">
        <w:rPr>
          <w:rFonts w:ascii="Arial" w:hAnsi="Arial"/>
          <w:sz w:val="22"/>
          <w:szCs w:val="22"/>
          <w:lang w:val="it-IT"/>
        </w:rPr>
        <w:t xml:space="preserve"> (kW)</w:t>
      </w:r>
      <w:r w:rsidR="00286F37" w:rsidRPr="00003C8A">
        <w:rPr>
          <w:rFonts w:ascii="Arial" w:hAnsi="Arial"/>
          <w:sz w:val="22"/>
          <w:szCs w:val="22"/>
          <w:lang w:val="it-IT"/>
        </w:rPr>
        <w:t xml:space="preserve"> </w:t>
      </w:r>
      <w:permStart w:id="1905330505" w:edGrp="everyone"/>
      <w:r w:rsidR="00286F37" w:rsidRPr="00003C8A">
        <w:rPr>
          <w:rFonts w:ascii="Tahoma" w:eastAsia="Arial Unicode MS" w:hAnsi="Tahoma" w:cs="Tahoma"/>
          <w:sz w:val="22"/>
          <w:szCs w:val="22"/>
          <w:lang w:val="it-IT"/>
        </w:rPr>
        <w:t>…………</w:t>
      </w:r>
      <w:permEnd w:id="1905330505"/>
    </w:p>
    <w:p w:rsidR="00003C8A" w:rsidRPr="006704B4" w:rsidRDefault="00003C8A" w:rsidP="00003C8A">
      <w:pPr>
        <w:pStyle w:val="Paragrafoelenco"/>
        <w:numPr>
          <w:ilvl w:val="0"/>
          <w:numId w:val="6"/>
        </w:numPr>
        <w:tabs>
          <w:tab w:val="left" w:pos="5245"/>
        </w:tabs>
        <w:spacing w:line="320" w:lineRule="exact"/>
        <w:ind w:right="-23"/>
        <w:rPr>
          <w:rFonts w:ascii="Arial" w:hAnsi="Arial"/>
          <w:sz w:val="22"/>
          <w:szCs w:val="22"/>
          <w:lang w:val="it-IT"/>
        </w:rPr>
      </w:pPr>
      <w:r>
        <w:rPr>
          <w:rFonts w:ascii="Arial" w:hAnsi="Arial"/>
          <w:sz w:val="22"/>
          <w:szCs w:val="22"/>
          <w:lang w:val="it-IT"/>
        </w:rPr>
        <w:t xml:space="preserve">producibilità annua </w:t>
      </w:r>
      <w:r w:rsidRPr="00192E60">
        <w:rPr>
          <w:rFonts w:ascii="Arial" w:hAnsi="Arial"/>
          <w:sz w:val="22"/>
          <w:szCs w:val="22"/>
          <w:lang w:val="it-IT"/>
        </w:rPr>
        <w:t>dell’impianto di produzione</w:t>
      </w:r>
      <w:r w:rsidRPr="00646296">
        <w:rPr>
          <w:rFonts w:ascii="Arial" w:hAnsi="Arial"/>
          <w:sz w:val="22"/>
          <w:szCs w:val="22"/>
          <w:lang w:val="it-IT"/>
        </w:rPr>
        <w:t xml:space="preserve"> (kW</w:t>
      </w:r>
      <w:r>
        <w:rPr>
          <w:rFonts w:ascii="Arial" w:hAnsi="Arial"/>
          <w:sz w:val="22"/>
          <w:szCs w:val="22"/>
          <w:lang w:val="it-IT"/>
        </w:rPr>
        <w:t>h</w:t>
      </w:r>
      <w:r w:rsidRPr="00646296">
        <w:rPr>
          <w:rFonts w:ascii="Arial" w:hAnsi="Arial"/>
          <w:sz w:val="22"/>
          <w:szCs w:val="22"/>
          <w:lang w:val="it-IT"/>
        </w:rPr>
        <w:t>)</w:t>
      </w:r>
      <w:r w:rsidRPr="00003C8A">
        <w:rPr>
          <w:rFonts w:ascii="Arial" w:hAnsi="Arial"/>
          <w:sz w:val="22"/>
          <w:szCs w:val="22"/>
          <w:lang w:val="it-IT"/>
        </w:rPr>
        <w:t xml:space="preserve"> </w:t>
      </w:r>
      <w:permStart w:id="1436092941" w:edGrp="everyone"/>
      <w:r w:rsidRPr="00003C8A">
        <w:rPr>
          <w:rFonts w:ascii="Tahoma" w:eastAsia="Arial Unicode MS" w:hAnsi="Tahoma" w:cs="Tahoma"/>
          <w:sz w:val="22"/>
          <w:szCs w:val="22"/>
          <w:lang w:val="it-IT"/>
        </w:rPr>
        <w:t>………</w:t>
      </w:r>
    </w:p>
    <w:permEnd w:id="1436092941"/>
    <w:p w:rsidR="006704B4" w:rsidRPr="00003C8A" w:rsidRDefault="006704B4" w:rsidP="006704B4">
      <w:pPr>
        <w:pStyle w:val="Paragrafoelenco"/>
        <w:numPr>
          <w:ilvl w:val="0"/>
          <w:numId w:val="6"/>
        </w:numPr>
        <w:tabs>
          <w:tab w:val="left" w:pos="5245"/>
        </w:tabs>
        <w:spacing w:line="320" w:lineRule="exact"/>
        <w:ind w:right="-23"/>
        <w:rPr>
          <w:rFonts w:ascii="Arial" w:hAnsi="Arial"/>
          <w:sz w:val="22"/>
          <w:szCs w:val="22"/>
          <w:lang w:val="it-IT"/>
        </w:rPr>
      </w:pPr>
      <w:r w:rsidRPr="006704B4">
        <w:rPr>
          <w:rFonts w:ascii="Arial" w:hAnsi="Arial"/>
          <w:sz w:val="22"/>
          <w:szCs w:val="22"/>
          <w:lang w:val="it-IT"/>
        </w:rPr>
        <w:t>potenza del sistema di accumulo</w:t>
      </w:r>
      <w:r>
        <w:rPr>
          <w:rFonts w:ascii="Arial" w:hAnsi="Arial"/>
          <w:sz w:val="22"/>
          <w:szCs w:val="22"/>
          <w:lang w:val="it-IT"/>
        </w:rPr>
        <w:t xml:space="preserve"> (kW)</w:t>
      </w:r>
      <w:r w:rsidRPr="00003C8A">
        <w:rPr>
          <w:rFonts w:ascii="Arial" w:hAnsi="Arial"/>
          <w:sz w:val="22"/>
          <w:szCs w:val="22"/>
          <w:lang w:val="it-IT"/>
        </w:rPr>
        <w:t xml:space="preserve"> </w:t>
      </w:r>
      <w:permStart w:id="26612363" w:edGrp="everyone"/>
      <w:r w:rsidRPr="00003C8A">
        <w:rPr>
          <w:rFonts w:ascii="Tahoma" w:eastAsia="Arial Unicode MS" w:hAnsi="Tahoma" w:cs="Tahoma"/>
          <w:sz w:val="22"/>
          <w:szCs w:val="22"/>
          <w:lang w:val="it-IT"/>
        </w:rPr>
        <w:t>…………</w:t>
      </w:r>
      <w:permEnd w:id="26612363"/>
    </w:p>
    <w:p w:rsidR="006704B4" w:rsidRPr="007F3F50" w:rsidRDefault="006704B4" w:rsidP="007F3F50">
      <w:pPr>
        <w:pStyle w:val="Paragrafoelenco"/>
        <w:numPr>
          <w:ilvl w:val="0"/>
          <w:numId w:val="6"/>
        </w:numPr>
        <w:tabs>
          <w:tab w:val="left" w:pos="5245"/>
        </w:tabs>
        <w:spacing w:line="320" w:lineRule="exact"/>
        <w:ind w:right="-23"/>
        <w:rPr>
          <w:rFonts w:ascii="Arial" w:hAnsi="Arial"/>
          <w:sz w:val="22"/>
          <w:szCs w:val="22"/>
          <w:lang w:val="it-IT"/>
        </w:rPr>
      </w:pPr>
      <w:r>
        <w:rPr>
          <w:rFonts w:ascii="Arial" w:hAnsi="Arial"/>
          <w:sz w:val="22"/>
          <w:szCs w:val="22"/>
          <w:lang w:val="it-IT"/>
        </w:rPr>
        <w:t>accumulo su lato corrente continua (CC) o corrente alternata (CA)</w:t>
      </w:r>
      <w:r w:rsidRPr="00003C8A">
        <w:rPr>
          <w:rFonts w:ascii="Arial" w:hAnsi="Arial"/>
          <w:sz w:val="22"/>
          <w:szCs w:val="22"/>
          <w:lang w:val="it-IT"/>
        </w:rPr>
        <w:t xml:space="preserve"> </w:t>
      </w:r>
      <w:permStart w:id="348131419" w:edGrp="everyone"/>
      <w:r w:rsidRPr="00003C8A">
        <w:rPr>
          <w:rFonts w:ascii="Tahoma" w:eastAsia="Arial Unicode MS" w:hAnsi="Tahoma" w:cs="Tahoma"/>
          <w:sz w:val="22"/>
          <w:szCs w:val="22"/>
          <w:lang w:val="it-IT"/>
        </w:rPr>
        <w:t>…………</w:t>
      </w:r>
      <w:permEnd w:id="348131419"/>
    </w:p>
    <w:p w:rsidR="008C6B64" w:rsidRPr="007F3F50" w:rsidRDefault="008C6B64" w:rsidP="007F3F50">
      <w:pPr>
        <w:pStyle w:val="Paragrafoelenco"/>
        <w:numPr>
          <w:ilvl w:val="0"/>
          <w:numId w:val="6"/>
        </w:numPr>
        <w:tabs>
          <w:tab w:val="left" w:pos="5245"/>
        </w:tabs>
        <w:spacing w:line="320" w:lineRule="exact"/>
        <w:ind w:right="-23"/>
        <w:rPr>
          <w:rFonts w:ascii="Arial" w:hAnsi="Arial"/>
          <w:sz w:val="22"/>
          <w:szCs w:val="22"/>
          <w:lang w:val="it-IT"/>
        </w:rPr>
      </w:pPr>
      <w:r w:rsidRPr="00646296">
        <w:rPr>
          <w:rFonts w:ascii="Arial" w:hAnsi="Arial"/>
          <w:sz w:val="22"/>
          <w:szCs w:val="22"/>
          <w:lang w:val="it-IT"/>
        </w:rPr>
        <w:t>potenza richiesta in prelievo</w:t>
      </w:r>
      <w:r w:rsidR="00192E60" w:rsidRPr="00646296">
        <w:rPr>
          <w:rFonts w:ascii="Arial" w:hAnsi="Arial"/>
          <w:sz w:val="22"/>
          <w:szCs w:val="22"/>
          <w:lang w:val="it-IT"/>
        </w:rPr>
        <w:t xml:space="preserve"> (kW)</w:t>
      </w:r>
      <w:r w:rsidR="007F3F50">
        <w:rPr>
          <w:rFonts w:ascii="Arial" w:hAnsi="Arial"/>
          <w:sz w:val="22"/>
          <w:szCs w:val="22"/>
          <w:lang w:val="it-IT"/>
        </w:rPr>
        <w:t xml:space="preserve"> </w:t>
      </w:r>
      <w:permStart w:id="563826850" w:edGrp="everyone"/>
      <w:r w:rsidR="007F3F50" w:rsidRPr="00003C8A">
        <w:rPr>
          <w:rFonts w:ascii="Tahoma" w:eastAsia="Arial Unicode MS" w:hAnsi="Tahoma" w:cs="Tahoma"/>
          <w:sz w:val="22"/>
          <w:szCs w:val="22"/>
          <w:lang w:val="it-IT"/>
        </w:rPr>
        <w:t>…………</w:t>
      </w:r>
      <w:permEnd w:id="563826850"/>
    </w:p>
    <w:p w:rsidR="008C6B64" w:rsidRPr="00646296" w:rsidRDefault="008C6B64" w:rsidP="00192E60">
      <w:pPr>
        <w:pStyle w:val="Paragrafoelenco"/>
        <w:numPr>
          <w:ilvl w:val="0"/>
          <w:numId w:val="6"/>
        </w:numPr>
        <w:tabs>
          <w:tab w:val="left" w:pos="5245"/>
        </w:tabs>
        <w:spacing w:line="320" w:lineRule="exact"/>
        <w:ind w:right="-23"/>
        <w:rPr>
          <w:rFonts w:ascii="Arial" w:hAnsi="Arial"/>
          <w:sz w:val="22"/>
          <w:szCs w:val="22"/>
          <w:lang w:val="it-IT"/>
        </w:rPr>
      </w:pPr>
      <w:r w:rsidRPr="00646296">
        <w:rPr>
          <w:rFonts w:ascii="Arial" w:hAnsi="Arial"/>
          <w:sz w:val="22"/>
          <w:szCs w:val="22"/>
          <w:lang w:val="it-IT"/>
        </w:rPr>
        <w:t>destinazione d’uso dell’energi</w:t>
      </w:r>
      <w:r w:rsidR="007F3F50">
        <w:rPr>
          <w:rFonts w:ascii="Arial" w:hAnsi="Arial"/>
          <w:sz w:val="22"/>
          <w:szCs w:val="22"/>
          <w:lang w:val="it-IT"/>
        </w:rPr>
        <w:t>a</w:t>
      </w:r>
      <w:r w:rsidRPr="00646296">
        <w:rPr>
          <w:rFonts w:ascii="Arial" w:hAnsi="Arial"/>
          <w:sz w:val="22"/>
          <w:szCs w:val="22"/>
          <w:lang w:val="it-IT"/>
        </w:rPr>
        <w:t xml:space="preserve"> prelevata</w:t>
      </w:r>
      <w:r w:rsidR="007F3F50">
        <w:rPr>
          <w:rFonts w:ascii="Arial" w:hAnsi="Arial"/>
          <w:sz w:val="22"/>
          <w:szCs w:val="22"/>
          <w:lang w:val="it-IT"/>
        </w:rPr>
        <w:t xml:space="preserve"> (servizi aux; domestica; industr</w:t>
      </w:r>
      <w:r w:rsidR="008B2F23">
        <w:rPr>
          <w:rFonts w:ascii="Arial" w:hAnsi="Arial"/>
          <w:sz w:val="22"/>
          <w:szCs w:val="22"/>
          <w:lang w:val="it-IT"/>
        </w:rPr>
        <w:t>iale</w:t>
      </w:r>
      <w:r w:rsidR="007F3F50">
        <w:rPr>
          <w:rFonts w:ascii="Arial" w:hAnsi="Arial"/>
          <w:sz w:val="22"/>
          <w:szCs w:val="22"/>
          <w:lang w:val="it-IT"/>
        </w:rPr>
        <w:t>)</w:t>
      </w:r>
      <w:r w:rsidR="00286F37">
        <w:rPr>
          <w:rFonts w:ascii="Arial" w:hAnsi="Arial"/>
          <w:sz w:val="22"/>
          <w:szCs w:val="22"/>
          <w:lang w:val="it-IT"/>
        </w:rPr>
        <w:t xml:space="preserve"> </w:t>
      </w:r>
      <w:permStart w:id="477917065" w:edGrp="everyone"/>
      <w:r w:rsidR="00286F37">
        <w:rPr>
          <w:rFonts w:ascii="Tahoma" w:eastAsia="Arial Unicode MS" w:hAnsi="Tahoma" w:cs="Tahoma"/>
          <w:sz w:val="22"/>
          <w:szCs w:val="22"/>
          <w:lang w:val="it-IT"/>
        </w:rPr>
        <w:t>………</w:t>
      </w:r>
      <w:permEnd w:id="477917065"/>
    </w:p>
    <w:p w:rsidR="006A225E" w:rsidRPr="007D1292" w:rsidRDefault="00531A7E" w:rsidP="007D1292">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potenza di immissione in rete richiesta</w:t>
      </w:r>
      <w:r w:rsidR="00192E60" w:rsidRPr="00646296">
        <w:rPr>
          <w:rFonts w:ascii="Arial" w:hAnsi="Arial"/>
          <w:sz w:val="22"/>
          <w:szCs w:val="22"/>
          <w:lang w:val="it-IT"/>
        </w:rPr>
        <w:t xml:space="preserve"> (kW)</w:t>
      </w:r>
      <w:r w:rsidR="00286F37">
        <w:rPr>
          <w:rFonts w:ascii="Arial" w:hAnsi="Arial"/>
          <w:sz w:val="22"/>
          <w:szCs w:val="22"/>
          <w:lang w:val="it-IT"/>
        </w:rPr>
        <w:t xml:space="preserve"> </w:t>
      </w:r>
      <w:permStart w:id="1243970142" w:edGrp="everyone"/>
      <w:r w:rsidR="00286F37">
        <w:rPr>
          <w:rFonts w:ascii="Tahoma" w:eastAsia="Arial Unicode MS" w:hAnsi="Tahoma" w:cs="Tahoma"/>
          <w:sz w:val="22"/>
          <w:szCs w:val="22"/>
          <w:lang w:val="it-IT"/>
        </w:rPr>
        <w:t>…………</w:t>
      </w:r>
      <w:permEnd w:id="1243970142"/>
    </w:p>
    <w:p w:rsidR="00E50EED" w:rsidRPr="00192E60" w:rsidRDefault="0084349D" w:rsidP="00192E60">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fonte primaria utilizzata per la produzione</w:t>
      </w:r>
      <w:r w:rsidR="00A75FDB">
        <w:rPr>
          <w:rFonts w:ascii="Arial" w:hAnsi="Arial"/>
          <w:sz w:val="22"/>
          <w:szCs w:val="22"/>
          <w:lang w:val="it-IT"/>
        </w:rPr>
        <w:t xml:space="preserve"> (solare; idrica; gas</w:t>
      </w:r>
      <w:r w:rsidR="007D1292">
        <w:rPr>
          <w:rFonts w:ascii="Arial" w:hAnsi="Arial"/>
          <w:sz w:val="22"/>
          <w:szCs w:val="22"/>
          <w:lang w:val="it-IT"/>
        </w:rPr>
        <w:t>sosa</w:t>
      </w:r>
      <w:r w:rsidR="00A75FDB">
        <w:rPr>
          <w:rFonts w:ascii="Arial" w:hAnsi="Arial"/>
          <w:sz w:val="22"/>
          <w:szCs w:val="22"/>
          <w:lang w:val="it-IT"/>
        </w:rPr>
        <w:t>; altro</w:t>
      </w:r>
      <w:r w:rsidR="006F180A">
        <w:rPr>
          <w:rFonts w:ascii="Arial" w:hAnsi="Arial"/>
          <w:sz w:val="22"/>
          <w:szCs w:val="22"/>
          <w:lang w:val="it-IT"/>
        </w:rPr>
        <w:t>)</w:t>
      </w:r>
      <w:r w:rsidR="00286F37">
        <w:rPr>
          <w:rFonts w:ascii="Arial" w:hAnsi="Arial"/>
          <w:sz w:val="22"/>
          <w:szCs w:val="22"/>
          <w:lang w:val="it-IT"/>
        </w:rPr>
        <w:t xml:space="preserve"> </w:t>
      </w:r>
      <w:permStart w:id="1551835827" w:edGrp="everyone"/>
      <w:r w:rsidR="00286F37">
        <w:rPr>
          <w:rFonts w:ascii="Tahoma" w:eastAsia="Arial Unicode MS" w:hAnsi="Tahoma" w:cs="Tahoma"/>
          <w:sz w:val="22"/>
          <w:szCs w:val="22"/>
          <w:lang w:val="it-IT"/>
        </w:rPr>
        <w:t>…………</w:t>
      </w:r>
      <w:permEnd w:id="1551835827"/>
    </w:p>
    <w:p w:rsidR="00E50EED" w:rsidRPr="00192E60" w:rsidRDefault="00E50EED" w:rsidP="00192E60">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numero POD della fornitura elettrica esistente</w:t>
      </w:r>
      <w:r w:rsidR="00286F37">
        <w:rPr>
          <w:rFonts w:ascii="Arial" w:hAnsi="Arial"/>
          <w:sz w:val="22"/>
          <w:szCs w:val="22"/>
          <w:lang w:val="it-IT"/>
        </w:rPr>
        <w:t xml:space="preserve"> </w:t>
      </w:r>
      <w:permStart w:id="1095256166" w:edGrp="everyone"/>
      <w:r w:rsidR="00286F37">
        <w:rPr>
          <w:rFonts w:ascii="Tahoma" w:eastAsia="Arial Unicode MS" w:hAnsi="Tahoma" w:cs="Tahoma"/>
          <w:sz w:val="22"/>
          <w:szCs w:val="22"/>
          <w:lang w:val="it-IT"/>
        </w:rPr>
        <w:t>…………</w:t>
      </w:r>
      <w:permEnd w:id="1095256166"/>
    </w:p>
    <w:p w:rsidR="00FD7010" w:rsidRPr="00FD7010" w:rsidRDefault="0084349D" w:rsidP="00192E60">
      <w:pPr>
        <w:pStyle w:val="Paragrafoelenco"/>
        <w:numPr>
          <w:ilvl w:val="0"/>
          <w:numId w:val="6"/>
        </w:numPr>
        <w:tabs>
          <w:tab w:val="left" w:pos="5245"/>
        </w:tabs>
        <w:spacing w:line="320" w:lineRule="exact"/>
        <w:ind w:right="-23"/>
        <w:rPr>
          <w:rFonts w:ascii="Arial" w:hAnsi="Arial"/>
          <w:sz w:val="22"/>
          <w:szCs w:val="22"/>
          <w:lang w:val="it-IT"/>
        </w:rPr>
      </w:pPr>
      <w:r w:rsidRPr="00FD7010">
        <w:rPr>
          <w:rFonts w:ascii="Arial" w:hAnsi="Arial"/>
          <w:sz w:val="22"/>
          <w:szCs w:val="22"/>
          <w:lang w:val="it-IT"/>
        </w:rPr>
        <w:t>potenza già disponibile</w:t>
      </w:r>
      <w:r w:rsidR="004466C8" w:rsidRPr="00FD7010">
        <w:rPr>
          <w:rFonts w:ascii="Arial" w:hAnsi="Arial"/>
          <w:sz w:val="22"/>
          <w:szCs w:val="22"/>
          <w:lang w:val="it-IT"/>
        </w:rPr>
        <w:t xml:space="preserve"> per la connessione</w:t>
      </w:r>
      <w:r w:rsidR="00286F37" w:rsidRPr="00FD7010">
        <w:rPr>
          <w:rFonts w:ascii="Arial" w:hAnsi="Arial"/>
          <w:sz w:val="22"/>
          <w:szCs w:val="22"/>
          <w:lang w:val="it-IT"/>
        </w:rPr>
        <w:t xml:space="preserve"> </w:t>
      </w:r>
      <w:permStart w:id="2108491215" w:edGrp="everyone"/>
      <w:r w:rsidR="00286F37" w:rsidRPr="00FD7010">
        <w:rPr>
          <w:rFonts w:ascii="Tahoma" w:eastAsia="Arial Unicode MS" w:hAnsi="Tahoma" w:cs="Tahoma"/>
          <w:sz w:val="22"/>
          <w:szCs w:val="22"/>
          <w:lang w:val="it-IT"/>
        </w:rPr>
        <w:t>…………</w:t>
      </w:r>
    </w:p>
    <w:permEnd w:id="2108491215"/>
    <w:p w:rsidR="00FD7010" w:rsidRPr="00FD7010" w:rsidRDefault="00FD7010" w:rsidP="00FD7010">
      <w:pPr>
        <w:pStyle w:val="Paragrafoelenco"/>
        <w:numPr>
          <w:ilvl w:val="0"/>
          <w:numId w:val="6"/>
        </w:numPr>
        <w:tabs>
          <w:tab w:val="left" w:pos="5245"/>
        </w:tabs>
        <w:spacing w:line="320" w:lineRule="exact"/>
        <w:ind w:right="-23"/>
        <w:rPr>
          <w:rFonts w:ascii="Arial" w:hAnsi="Arial"/>
          <w:sz w:val="22"/>
          <w:szCs w:val="22"/>
          <w:lang w:val="it-IT"/>
        </w:rPr>
      </w:pPr>
      <w:r>
        <w:rPr>
          <w:rFonts w:ascii="Arial" w:hAnsi="Arial"/>
          <w:sz w:val="22"/>
          <w:szCs w:val="22"/>
          <w:lang w:val="it-IT"/>
        </w:rPr>
        <w:t>contributo alla corrente di corto circuit</w:t>
      </w:r>
      <w:bookmarkStart w:id="0" w:name="_GoBack"/>
      <w:bookmarkEnd w:id="0"/>
      <w:r>
        <w:rPr>
          <w:rFonts w:ascii="Arial" w:hAnsi="Arial"/>
          <w:sz w:val="22"/>
          <w:szCs w:val="22"/>
          <w:lang w:val="it-IT"/>
        </w:rPr>
        <w:t>o complessiva</w:t>
      </w:r>
      <w:r w:rsidRPr="00FD7010">
        <w:rPr>
          <w:rFonts w:ascii="Arial" w:hAnsi="Arial"/>
          <w:sz w:val="22"/>
          <w:szCs w:val="22"/>
          <w:lang w:val="it-IT"/>
        </w:rPr>
        <w:t xml:space="preserve"> dell’impianto</w:t>
      </w:r>
      <w:r>
        <w:rPr>
          <w:rFonts w:ascii="Arial" w:hAnsi="Arial"/>
          <w:sz w:val="22"/>
          <w:szCs w:val="22"/>
          <w:lang w:val="it-IT"/>
        </w:rPr>
        <w:t xml:space="preserve"> di produz.</w:t>
      </w:r>
      <w:r w:rsidRPr="00FD7010">
        <w:rPr>
          <w:rFonts w:ascii="Arial" w:hAnsi="Arial"/>
          <w:sz w:val="22"/>
          <w:szCs w:val="22"/>
          <w:lang w:val="it-IT"/>
        </w:rPr>
        <w:t xml:space="preserve"> </w:t>
      </w:r>
      <w:permStart w:id="808453701" w:edGrp="everyone"/>
      <w:r w:rsidRPr="00FD7010">
        <w:rPr>
          <w:rFonts w:ascii="Tahoma" w:eastAsia="Arial Unicode MS" w:hAnsi="Tahoma" w:cs="Tahoma"/>
          <w:sz w:val="22"/>
          <w:szCs w:val="22"/>
          <w:lang w:val="it-IT"/>
        </w:rPr>
        <w:t>…………</w:t>
      </w:r>
      <w:permEnd w:id="808453701"/>
    </w:p>
    <w:p w:rsidR="00FD7010" w:rsidRPr="00FD7010" w:rsidRDefault="0084349D" w:rsidP="00FD7010">
      <w:pPr>
        <w:pStyle w:val="Paragrafoelenco"/>
        <w:numPr>
          <w:ilvl w:val="0"/>
          <w:numId w:val="6"/>
        </w:numPr>
        <w:tabs>
          <w:tab w:val="left" w:pos="5245"/>
        </w:tabs>
        <w:spacing w:line="320" w:lineRule="exact"/>
        <w:ind w:right="-23"/>
        <w:rPr>
          <w:rFonts w:ascii="Arial" w:hAnsi="Arial"/>
          <w:sz w:val="22"/>
          <w:szCs w:val="22"/>
          <w:lang w:val="it-IT"/>
        </w:rPr>
      </w:pPr>
      <w:r w:rsidRPr="00FD7010">
        <w:rPr>
          <w:rFonts w:ascii="Arial" w:hAnsi="Arial"/>
          <w:sz w:val="22"/>
          <w:szCs w:val="22"/>
          <w:lang w:val="it-IT"/>
        </w:rPr>
        <w:t>data di inizio dei lavori di realizzazione dell’impianto</w:t>
      </w:r>
      <w:r w:rsidR="00286F37" w:rsidRPr="00FD7010">
        <w:rPr>
          <w:rFonts w:ascii="Arial" w:hAnsi="Arial"/>
          <w:sz w:val="22"/>
          <w:szCs w:val="22"/>
          <w:lang w:val="it-IT"/>
        </w:rPr>
        <w:t xml:space="preserve"> </w:t>
      </w:r>
      <w:permStart w:id="1083124903" w:edGrp="everyone"/>
      <w:r w:rsidR="00286F37" w:rsidRPr="00FD7010">
        <w:rPr>
          <w:rFonts w:ascii="Tahoma" w:eastAsia="Arial Unicode MS" w:hAnsi="Tahoma" w:cs="Tahoma"/>
          <w:sz w:val="22"/>
          <w:szCs w:val="22"/>
          <w:lang w:val="it-IT"/>
        </w:rPr>
        <w:t>…………</w:t>
      </w:r>
      <w:permEnd w:id="1083124903"/>
    </w:p>
    <w:p w:rsidR="0084349D" w:rsidRPr="00192E60" w:rsidRDefault="0084349D" w:rsidP="00192E60">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data prevista di fine lavori</w:t>
      </w:r>
      <w:r w:rsidR="00286F37">
        <w:rPr>
          <w:rFonts w:ascii="Arial" w:hAnsi="Arial"/>
          <w:sz w:val="22"/>
          <w:szCs w:val="22"/>
          <w:lang w:val="it-IT"/>
        </w:rPr>
        <w:t xml:space="preserve"> </w:t>
      </w:r>
      <w:permStart w:id="1223061292" w:edGrp="everyone"/>
      <w:r w:rsidR="00286F37">
        <w:rPr>
          <w:rFonts w:ascii="Tahoma" w:eastAsia="Arial Unicode MS" w:hAnsi="Tahoma" w:cs="Tahoma"/>
          <w:sz w:val="22"/>
          <w:szCs w:val="22"/>
          <w:lang w:val="it-IT"/>
        </w:rPr>
        <w:t>…………</w:t>
      </w:r>
      <w:permEnd w:id="1223061292"/>
    </w:p>
    <w:p w:rsidR="00286F37" w:rsidRPr="00286F37" w:rsidRDefault="0084349D" w:rsidP="00192E60">
      <w:pPr>
        <w:pStyle w:val="Paragrafoelenco"/>
        <w:numPr>
          <w:ilvl w:val="0"/>
          <w:numId w:val="6"/>
        </w:numPr>
        <w:tabs>
          <w:tab w:val="left" w:pos="5245"/>
        </w:tabs>
        <w:spacing w:line="320" w:lineRule="exact"/>
        <w:ind w:right="-23"/>
        <w:rPr>
          <w:rFonts w:ascii="Arial" w:hAnsi="Arial"/>
          <w:sz w:val="22"/>
          <w:szCs w:val="22"/>
          <w:lang w:val="it-IT"/>
        </w:rPr>
      </w:pPr>
      <w:r w:rsidRPr="00286F37">
        <w:rPr>
          <w:rFonts w:ascii="Arial" w:hAnsi="Arial"/>
          <w:sz w:val="22"/>
          <w:szCs w:val="22"/>
          <w:lang w:val="it-IT"/>
        </w:rPr>
        <w:t>data prevista di entrata in esercizio dell’impianto</w:t>
      </w:r>
      <w:r w:rsidR="00286F37" w:rsidRPr="00286F37">
        <w:rPr>
          <w:rFonts w:ascii="Arial" w:hAnsi="Arial"/>
          <w:sz w:val="22"/>
          <w:szCs w:val="22"/>
          <w:lang w:val="it-IT"/>
        </w:rPr>
        <w:t xml:space="preserve"> </w:t>
      </w:r>
      <w:permStart w:id="598825323" w:edGrp="everyone"/>
      <w:r w:rsidR="00286F37" w:rsidRPr="00286F37">
        <w:rPr>
          <w:rFonts w:ascii="Tahoma" w:eastAsia="Arial Unicode MS" w:hAnsi="Tahoma" w:cs="Tahoma"/>
          <w:sz w:val="22"/>
          <w:szCs w:val="22"/>
          <w:lang w:val="it-IT"/>
        </w:rPr>
        <w:t>…………</w:t>
      </w:r>
    </w:p>
    <w:permEnd w:id="598825323"/>
    <w:p w:rsidR="00A3602B" w:rsidRPr="00286F37" w:rsidRDefault="00A3602B" w:rsidP="00192E60">
      <w:pPr>
        <w:pStyle w:val="Paragrafoelenco"/>
        <w:numPr>
          <w:ilvl w:val="0"/>
          <w:numId w:val="6"/>
        </w:numPr>
        <w:tabs>
          <w:tab w:val="left" w:pos="5245"/>
        </w:tabs>
        <w:spacing w:line="320" w:lineRule="exact"/>
        <w:ind w:right="-23"/>
        <w:rPr>
          <w:rFonts w:ascii="Arial" w:hAnsi="Arial"/>
          <w:sz w:val="22"/>
          <w:szCs w:val="22"/>
          <w:lang w:val="it-IT"/>
        </w:rPr>
      </w:pPr>
      <w:r w:rsidRPr="00286F37">
        <w:rPr>
          <w:rFonts w:ascii="Arial" w:hAnsi="Arial"/>
          <w:sz w:val="22"/>
          <w:szCs w:val="22"/>
          <w:lang w:val="it-IT"/>
        </w:rPr>
        <w:t>ditta incaricata della progettazione dell’impianto</w:t>
      </w:r>
      <w:r w:rsidR="00286F37">
        <w:rPr>
          <w:rFonts w:ascii="Arial" w:hAnsi="Arial"/>
          <w:sz w:val="22"/>
          <w:szCs w:val="22"/>
          <w:lang w:val="it-IT"/>
        </w:rPr>
        <w:t xml:space="preserve"> </w:t>
      </w:r>
      <w:permStart w:id="1145725793" w:edGrp="everyone"/>
      <w:r w:rsidR="00286F37">
        <w:rPr>
          <w:rFonts w:ascii="Tahoma" w:eastAsia="Arial Unicode MS" w:hAnsi="Tahoma" w:cs="Tahoma"/>
          <w:sz w:val="22"/>
          <w:szCs w:val="22"/>
          <w:lang w:val="it-IT"/>
        </w:rPr>
        <w:t>…………</w:t>
      </w:r>
      <w:permEnd w:id="1145725793"/>
    </w:p>
    <w:p w:rsidR="009E26F8" w:rsidRPr="00192E60" w:rsidRDefault="009E26F8" w:rsidP="00192E60">
      <w:pPr>
        <w:pStyle w:val="Paragrafoelenco"/>
        <w:numPr>
          <w:ilvl w:val="0"/>
          <w:numId w:val="6"/>
        </w:numPr>
        <w:tabs>
          <w:tab w:val="left" w:pos="5245"/>
        </w:tabs>
        <w:spacing w:line="320" w:lineRule="exact"/>
        <w:ind w:right="-23"/>
        <w:rPr>
          <w:rFonts w:ascii="Arial" w:hAnsi="Arial"/>
          <w:sz w:val="22"/>
          <w:szCs w:val="22"/>
          <w:lang w:val="it-IT"/>
        </w:rPr>
      </w:pPr>
      <w:r w:rsidRPr="00192E60">
        <w:rPr>
          <w:rFonts w:ascii="Arial" w:hAnsi="Arial"/>
          <w:sz w:val="22"/>
          <w:szCs w:val="22"/>
          <w:lang w:val="it-IT"/>
        </w:rPr>
        <w:t>ditta incaricata della costruzione dell’impianto</w:t>
      </w:r>
      <w:r w:rsidR="00286F37">
        <w:rPr>
          <w:rFonts w:ascii="Arial" w:hAnsi="Arial"/>
          <w:sz w:val="22"/>
          <w:szCs w:val="22"/>
          <w:lang w:val="it-IT"/>
        </w:rPr>
        <w:t xml:space="preserve"> </w:t>
      </w:r>
      <w:permStart w:id="1080301353" w:edGrp="everyone"/>
      <w:r w:rsidR="00286F37">
        <w:rPr>
          <w:rFonts w:ascii="Tahoma" w:eastAsia="Arial Unicode MS" w:hAnsi="Tahoma" w:cs="Tahoma"/>
          <w:sz w:val="22"/>
          <w:szCs w:val="22"/>
          <w:lang w:val="it-IT"/>
        </w:rPr>
        <w:t>…………</w:t>
      </w:r>
      <w:permEnd w:id="1080301353"/>
    </w:p>
    <w:p w:rsidR="00301C1E" w:rsidRPr="00301C1E" w:rsidRDefault="003463FD" w:rsidP="00192E60">
      <w:pPr>
        <w:pStyle w:val="Paragrafoelenco"/>
        <w:numPr>
          <w:ilvl w:val="0"/>
          <w:numId w:val="6"/>
        </w:numPr>
        <w:tabs>
          <w:tab w:val="left" w:pos="5245"/>
        </w:tabs>
        <w:spacing w:line="320" w:lineRule="exact"/>
        <w:ind w:right="-23"/>
        <w:rPr>
          <w:rFonts w:ascii="Arial" w:hAnsi="Arial"/>
          <w:sz w:val="22"/>
          <w:szCs w:val="22"/>
          <w:lang w:val="it-IT"/>
        </w:rPr>
      </w:pPr>
      <w:r w:rsidRPr="00301C1E">
        <w:rPr>
          <w:rFonts w:ascii="Arial" w:hAnsi="Arial"/>
          <w:sz w:val="22"/>
          <w:szCs w:val="22"/>
          <w:lang w:val="it-IT"/>
        </w:rPr>
        <w:lastRenderedPageBreak/>
        <w:t>s</w:t>
      </w:r>
      <w:r w:rsidR="008C6B64" w:rsidRPr="00301C1E">
        <w:rPr>
          <w:rFonts w:ascii="Arial" w:hAnsi="Arial"/>
          <w:sz w:val="22"/>
          <w:szCs w:val="22"/>
          <w:lang w:val="it-IT"/>
        </w:rPr>
        <w:t>uddivisione di impianto (SI/NO):</w:t>
      </w:r>
      <w:r w:rsidR="00286F37" w:rsidRPr="00301C1E">
        <w:rPr>
          <w:rFonts w:ascii="Arial" w:hAnsi="Arial"/>
          <w:sz w:val="22"/>
          <w:szCs w:val="22"/>
          <w:lang w:val="it-IT"/>
        </w:rPr>
        <w:t xml:space="preserve"> </w:t>
      </w:r>
      <w:permStart w:id="190214568" w:edGrp="everyone"/>
      <w:r w:rsidR="00286F37" w:rsidRPr="00301C1E">
        <w:rPr>
          <w:rFonts w:ascii="Tahoma" w:eastAsia="Arial Unicode MS" w:hAnsi="Tahoma" w:cs="Tahoma"/>
          <w:sz w:val="22"/>
          <w:szCs w:val="22"/>
          <w:lang w:val="it-IT"/>
        </w:rPr>
        <w:t>…………</w:t>
      </w:r>
    </w:p>
    <w:permEnd w:id="190214568"/>
    <w:p w:rsidR="00192E60" w:rsidRPr="00301C1E" w:rsidRDefault="00192E60" w:rsidP="00192E60">
      <w:pPr>
        <w:pStyle w:val="Paragrafoelenco"/>
        <w:numPr>
          <w:ilvl w:val="0"/>
          <w:numId w:val="6"/>
        </w:numPr>
        <w:tabs>
          <w:tab w:val="left" w:pos="5245"/>
        </w:tabs>
        <w:spacing w:line="320" w:lineRule="exact"/>
        <w:ind w:right="-23"/>
        <w:rPr>
          <w:rFonts w:ascii="Arial" w:hAnsi="Arial"/>
          <w:sz w:val="22"/>
          <w:szCs w:val="22"/>
          <w:lang w:val="it-IT"/>
        </w:rPr>
      </w:pPr>
      <w:r w:rsidRPr="00301C1E">
        <w:rPr>
          <w:rFonts w:ascii="Arial" w:hAnsi="Arial"/>
          <w:sz w:val="22"/>
          <w:szCs w:val="22"/>
          <w:lang w:val="it-IT"/>
        </w:rPr>
        <w:t>(solo in caso di adeguamento della connessione esistente) presenza SI/NO di altri impianti di produzione già connessi</w:t>
      </w:r>
      <w:r w:rsidR="00286F37" w:rsidRPr="00301C1E">
        <w:rPr>
          <w:rFonts w:ascii="Arial" w:hAnsi="Arial"/>
          <w:sz w:val="22"/>
          <w:szCs w:val="22"/>
          <w:lang w:val="it-IT"/>
        </w:rPr>
        <w:t xml:space="preserve"> </w:t>
      </w:r>
      <w:permStart w:id="1118773214" w:edGrp="everyone"/>
      <w:r w:rsidR="00286F37" w:rsidRPr="00301C1E">
        <w:rPr>
          <w:rFonts w:ascii="Tahoma" w:eastAsia="Arial Unicode MS" w:hAnsi="Tahoma" w:cs="Tahoma"/>
          <w:sz w:val="22"/>
          <w:szCs w:val="22"/>
          <w:lang w:val="it-IT"/>
        </w:rPr>
        <w:t>…………</w:t>
      </w:r>
      <w:permEnd w:id="1118773214"/>
    </w:p>
    <w:p w:rsidR="00192E60" w:rsidRPr="00646296" w:rsidRDefault="003463FD" w:rsidP="00192E60">
      <w:pPr>
        <w:pStyle w:val="Paragrafoelenco"/>
        <w:numPr>
          <w:ilvl w:val="0"/>
          <w:numId w:val="6"/>
        </w:numPr>
        <w:tabs>
          <w:tab w:val="left" w:pos="5245"/>
        </w:tabs>
        <w:spacing w:line="320" w:lineRule="exact"/>
        <w:ind w:right="-23"/>
        <w:rPr>
          <w:rFonts w:ascii="Arial" w:hAnsi="Arial"/>
          <w:sz w:val="22"/>
          <w:szCs w:val="22"/>
          <w:lang w:val="it-IT"/>
        </w:rPr>
      </w:pPr>
      <w:r w:rsidRPr="00646296">
        <w:rPr>
          <w:rFonts w:ascii="Arial" w:hAnsi="Arial"/>
          <w:sz w:val="22"/>
          <w:szCs w:val="22"/>
          <w:lang w:val="it-IT"/>
        </w:rPr>
        <w:t>d</w:t>
      </w:r>
      <w:r w:rsidR="00192E60" w:rsidRPr="00646296">
        <w:rPr>
          <w:rFonts w:ascii="Arial" w:hAnsi="Arial"/>
          <w:sz w:val="22"/>
          <w:szCs w:val="22"/>
          <w:lang w:val="it-IT"/>
        </w:rPr>
        <w:t>estinazione commerciale dell’energia prodotta (autoconsumo, vendita al netto dell’autoconsumo, scambio sul posto, ritiro dedicato ecc.)</w:t>
      </w:r>
      <w:r w:rsidR="00286F37">
        <w:rPr>
          <w:rFonts w:ascii="Arial" w:hAnsi="Arial"/>
          <w:sz w:val="22"/>
          <w:szCs w:val="22"/>
          <w:lang w:val="it-IT"/>
        </w:rPr>
        <w:t xml:space="preserve"> </w:t>
      </w:r>
      <w:permStart w:id="1376453610" w:edGrp="everyone"/>
      <w:r w:rsidR="00286F37">
        <w:rPr>
          <w:rFonts w:ascii="Tahoma" w:eastAsia="Arial Unicode MS" w:hAnsi="Tahoma" w:cs="Tahoma"/>
          <w:sz w:val="22"/>
          <w:szCs w:val="22"/>
          <w:lang w:val="it-IT"/>
        </w:rPr>
        <w:t>…………</w:t>
      </w:r>
      <w:permEnd w:id="1376453610"/>
    </w:p>
    <w:p w:rsidR="00220DB0" w:rsidRPr="00646296" w:rsidRDefault="003463FD" w:rsidP="00192E60">
      <w:pPr>
        <w:pStyle w:val="Paragrafoelenco"/>
        <w:numPr>
          <w:ilvl w:val="0"/>
          <w:numId w:val="6"/>
        </w:numPr>
        <w:tabs>
          <w:tab w:val="left" w:pos="5245"/>
        </w:tabs>
        <w:spacing w:line="320" w:lineRule="exact"/>
        <w:ind w:right="-23"/>
        <w:rPr>
          <w:rFonts w:ascii="Arial" w:hAnsi="Arial"/>
          <w:sz w:val="22"/>
          <w:szCs w:val="22"/>
          <w:lang w:val="it-IT"/>
        </w:rPr>
      </w:pPr>
      <w:r w:rsidRPr="00646296">
        <w:rPr>
          <w:rFonts w:ascii="Arial" w:hAnsi="Arial"/>
          <w:sz w:val="22"/>
          <w:szCs w:val="22"/>
          <w:lang w:val="it-IT"/>
        </w:rPr>
        <w:t>i</w:t>
      </w:r>
      <w:r w:rsidR="00220DB0" w:rsidRPr="00646296">
        <w:rPr>
          <w:rFonts w:ascii="Arial" w:hAnsi="Arial"/>
          <w:sz w:val="22"/>
          <w:szCs w:val="22"/>
          <w:lang w:val="it-IT"/>
        </w:rPr>
        <w:t>ntenzione di richiedere incentivi pre</w:t>
      </w:r>
      <w:r w:rsidR="00286F37">
        <w:rPr>
          <w:rFonts w:ascii="Arial" w:hAnsi="Arial"/>
          <w:sz w:val="22"/>
          <w:szCs w:val="22"/>
          <w:lang w:val="it-IT"/>
        </w:rPr>
        <w:t xml:space="preserve">visti dalle norme vigenti SI/NO </w:t>
      </w:r>
      <w:permStart w:id="38937698" w:edGrp="everyone"/>
      <w:r w:rsidR="00286F37">
        <w:rPr>
          <w:rFonts w:ascii="Tahoma" w:eastAsia="Arial Unicode MS" w:hAnsi="Tahoma" w:cs="Tahoma"/>
          <w:sz w:val="22"/>
          <w:szCs w:val="22"/>
          <w:lang w:val="it-IT"/>
        </w:rPr>
        <w:t>…………</w:t>
      </w:r>
      <w:permEnd w:id="38937698"/>
    </w:p>
    <w:p w:rsidR="00286F37" w:rsidRPr="00286F37" w:rsidRDefault="00220DB0" w:rsidP="00192E60">
      <w:pPr>
        <w:pStyle w:val="Paragrafoelenco"/>
        <w:numPr>
          <w:ilvl w:val="0"/>
          <w:numId w:val="6"/>
        </w:numPr>
        <w:tabs>
          <w:tab w:val="left" w:pos="5245"/>
        </w:tabs>
        <w:spacing w:line="320" w:lineRule="exact"/>
        <w:ind w:right="-23"/>
        <w:rPr>
          <w:rFonts w:ascii="Arial" w:hAnsi="Arial"/>
          <w:sz w:val="22"/>
          <w:szCs w:val="22"/>
          <w:lang w:val="it-IT"/>
        </w:rPr>
      </w:pPr>
      <w:r w:rsidRPr="00286F37">
        <w:rPr>
          <w:rFonts w:ascii="Arial" w:hAnsi="Arial"/>
          <w:sz w:val="22"/>
          <w:szCs w:val="22"/>
          <w:lang w:val="it-IT"/>
        </w:rPr>
        <w:t>evtl. esistenza di altri richiedenti per un eventuale condivisione dell’impianto SI/NO</w:t>
      </w:r>
      <w:r w:rsidR="00286F37" w:rsidRPr="00286F37">
        <w:rPr>
          <w:rFonts w:ascii="Arial" w:hAnsi="Arial"/>
          <w:sz w:val="22"/>
          <w:szCs w:val="22"/>
          <w:lang w:val="it-IT"/>
        </w:rPr>
        <w:t xml:space="preserve"> </w:t>
      </w:r>
      <w:permStart w:id="13515209" w:edGrp="everyone"/>
      <w:r w:rsidR="00286F37" w:rsidRPr="00286F37">
        <w:rPr>
          <w:rFonts w:ascii="Tahoma" w:eastAsia="Arial Unicode MS" w:hAnsi="Tahoma" w:cs="Tahoma"/>
          <w:sz w:val="22"/>
          <w:szCs w:val="22"/>
          <w:lang w:val="it-IT"/>
        </w:rPr>
        <w:t>…………</w:t>
      </w:r>
    </w:p>
    <w:permEnd w:id="13515209"/>
    <w:p w:rsidR="00220DB0" w:rsidRPr="00286F37" w:rsidRDefault="003463FD" w:rsidP="00192E60">
      <w:pPr>
        <w:pStyle w:val="Paragrafoelenco"/>
        <w:numPr>
          <w:ilvl w:val="0"/>
          <w:numId w:val="6"/>
        </w:numPr>
        <w:tabs>
          <w:tab w:val="left" w:pos="5245"/>
        </w:tabs>
        <w:spacing w:line="320" w:lineRule="exact"/>
        <w:ind w:right="-23"/>
        <w:rPr>
          <w:rFonts w:ascii="Arial" w:hAnsi="Arial"/>
          <w:sz w:val="22"/>
          <w:szCs w:val="22"/>
          <w:lang w:val="it-IT"/>
        </w:rPr>
      </w:pPr>
      <w:r w:rsidRPr="00286F37">
        <w:rPr>
          <w:rFonts w:ascii="Arial" w:hAnsi="Arial"/>
          <w:sz w:val="22"/>
          <w:szCs w:val="22"/>
          <w:lang w:val="it-IT"/>
        </w:rPr>
        <w:t>a</w:t>
      </w:r>
      <w:r w:rsidR="00220DB0" w:rsidRPr="00286F37">
        <w:rPr>
          <w:rFonts w:ascii="Arial" w:hAnsi="Arial"/>
          <w:sz w:val="22"/>
          <w:szCs w:val="22"/>
          <w:lang w:val="it-IT"/>
        </w:rPr>
        <w:t>utorizzazione SI/NO di fornire i dati ad altri gestori di rete per un evtl. coordinamento tra gestori</w:t>
      </w:r>
      <w:r w:rsidR="00286F37">
        <w:rPr>
          <w:rFonts w:ascii="Arial" w:hAnsi="Arial"/>
          <w:sz w:val="22"/>
          <w:szCs w:val="22"/>
          <w:lang w:val="it-IT"/>
        </w:rPr>
        <w:t xml:space="preserve"> </w:t>
      </w:r>
      <w:permStart w:id="1352957852" w:edGrp="everyone"/>
      <w:r w:rsidR="00286F37">
        <w:rPr>
          <w:rFonts w:ascii="Tahoma" w:eastAsia="Arial Unicode MS" w:hAnsi="Tahoma" w:cs="Tahoma"/>
          <w:sz w:val="22"/>
          <w:szCs w:val="22"/>
          <w:lang w:val="it-IT"/>
        </w:rPr>
        <w:t>…………</w:t>
      </w:r>
      <w:permEnd w:id="1352957852"/>
    </w:p>
    <w:p w:rsidR="00220DB0" w:rsidRPr="00646296" w:rsidRDefault="00220DB0" w:rsidP="00220DB0">
      <w:pPr>
        <w:pStyle w:val="Paragrafoelenco"/>
        <w:tabs>
          <w:tab w:val="left" w:pos="5245"/>
        </w:tabs>
        <w:spacing w:line="320" w:lineRule="exact"/>
        <w:ind w:right="-23"/>
        <w:rPr>
          <w:rFonts w:ascii="Arial" w:hAnsi="Arial"/>
          <w:sz w:val="22"/>
          <w:szCs w:val="22"/>
          <w:lang w:val="it-IT"/>
        </w:rPr>
      </w:pPr>
    </w:p>
    <w:p w:rsidR="006A225E" w:rsidRPr="006A225E" w:rsidRDefault="006A225E" w:rsidP="00854A00">
      <w:pPr>
        <w:tabs>
          <w:tab w:val="left" w:pos="5245"/>
        </w:tabs>
        <w:spacing w:line="320" w:lineRule="exact"/>
        <w:ind w:right="-23"/>
        <w:rPr>
          <w:rFonts w:ascii="Arial" w:hAnsi="Arial"/>
          <w:sz w:val="22"/>
          <w:szCs w:val="22"/>
        </w:rPr>
      </w:pPr>
      <w:r>
        <w:rPr>
          <w:rFonts w:ascii="Arial" w:hAnsi="Arial"/>
          <w:sz w:val="22"/>
          <w:szCs w:val="22"/>
        </w:rPr>
        <w:t xml:space="preserve">ALTRO: </w:t>
      </w:r>
      <w:permStart w:id="1907389610" w:edGrp="everyone"/>
      <w:r w:rsidR="00286F37">
        <w:rPr>
          <w:rFonts w:ascii="Tahoma" w:eastAsia="Arial Unicode MS" w:hAnsi="Tahoma" w:cs="Tahoma"/>
          <w:sz w:val="22"/>
          <w:szCs w:val="22"/>
          <w:lang w:val="it-IT"/>
        </w:rPr>
        <w:t>…………</w:t>
      </w:r>
      <w:permEnd w:id="1907389610"/>
    </w:p>
    <w:p w:rsidR="00583C0A" w:rsidRPr="00583C0A" w:rsidRDefault="00583C0A" w:rsidP="00583C0A">
      <w:pPr>
        <w:tabs>
          <w:tab w:val="left" w:pos="5245"/>
        </w:tabs>
        <w:ind w:right="-23"/>
        <w:jc w:val="both"/>
        <w:rPr>
          <w:rFonts w:ascii="Arial" w:hAnsi="Arial"/>
          <w:i/>
          <w:sz w:val="8"/>
          <w:szCs w:val="8"/>
          <w:lang w:val="it-IT"/>
        </w:rPr>
      </w:pPr>
    </w:p>
    <w:p w:rsidR="00583C0A" w:rsidRPr="00583C0A" w:rsidRDefault="00583C0A" w:rsidP="00583C0A">
      <w:pPr>
        <w:tabs>
          <w:tab w:val="left" w:pos="5245"/>
        </w:tabs>
        <w:spacing w:line="320" w:lineRule="exact"/>
        <w:ind w:right="-23"/>
        <w:jc w:val="both"/>
        <w:rPr>
          <w:rFonts w:ascii="Arial" w:hAnsi="Arial"/>
          <w:i/>
          <w:sz w:val="22"/>
          <w:szCs w:val="22"/>
          <w:u w:val="single"/>
          <w:lang w:val="it-IT"/>
        </w:rPr>
      </w:pPr>
      <w:r w:rsidRPr="00583C0A">
        <w:rPr>
          <w:rFonts w:ascii="Arial" w:hAnsi="Arial"/>
          <w:i/>
          <w:sz w:val="22"/>
          <w:szCs w:val="22"/>
          <w:u w:val="single"/>
          <w:lang w:val="it-IT"/>
        </w:rPr>
        <w:t xml:space="preserve">richiede per l’impianto: </w:t>
      </w:r>
    </w:p>
    <w:permStart w:id="1060322349" w:edGrp="everyone"/>
    <w:p w:rsidR="00583C0A" w:rsidRDefault="009306E7" w:rsidP="00316ADB">
      <w:pPr>
        <w:numPr>
          <w:ilvl w:val="0"/>
          <w:numId w:val="5"/>
        </w:numPr>
        <w:tabs>
          <w:tab w:val="left" w:pos="284"/>
          <w:tab w:val="left" w:pos="709"/>
        </w:tabs>
        <w:spacing w:line="320" w:lineRule="exact"/>
        <w:ind w:left="284" w:right="-23" w:hanging="284"/>
        <w:jc w:val="both"/>
        <w:rPr>
          <w:rFonts w:ascii="Arial" w:hAnsi="Arial"/>
          <w:sz w:val="22"/>
          <w:szCs w:val="22"/>
          <w:lang w:val="it-IT"/>
        </w:rPr>
      </w:pPr>
      <w:sdt>
        <w:sdtPr>
          <w:rPr>
            <w:rFonts w:ascii="Arial" w:hAnsi="Arial"/>
            <w:sz w:val="32"/>
            <w:szCs w:val="32"/>
            <w:lang w:val="it-IT"/>
          </w:rPr>
          <w:id w:val="-161004078"/>
          <w14:checkbox>
            <w14:checked w14:val="0"/>
            <w14:checkedState w14:val="2612" w14:font="MS Gothic"/>
            <w14:uncheckedState w14:val="2610" w14:font="MS Gothic"/>
          </w14:checkbox>
        </w:sdtPr>
        <w:sdtEndPr/>
        <w:sdtContent>
          <w:r w:rsidR="002D7AD4">
            <w:rPr>
              <w:rFonts w:ascii="MS Gothic" w:eastAsia="MS Gothic" w:hAnsi="MS Gothic" w:hint="eastAsia"/>
              <w:sz w:val="32"/>
              <w:szCs w:val="32"/>
              <w:lang w:val="it-IT"/>
            </w:rPr>
            <w:t>☐</w:t>
          </w:r>
        </w:sdtContent>
      </w:sdt>
      <w:r w:rsidR="00C82BF1">
        <w:rPr>
          <w:rFonts w:ascii="Arial" w:hAnsi="Arial"/>
          <w:sz w:val="32"/>
          <w:szCs w:val="32"/>
          <w:lang w:val="it-IT"/>
        </w:rPr>
        <w:t xml:space="preserve"> </w:t>
      </w:r>
      <w:permEnd w:id="1060322349"/>
      <w:r w:rsidR="00316ADB">
        <w:rPr>
          <w:rFonts w:ascii="Arial" w:hAnsi="Arial"/>
          <w:sz w:val="32"/>
          <w:szCs w:val="32"/>
          <w:lang w:val="it-IT"/>
        </w:rPr>
        <w:tab/>
      </w:r>
      <w:r w:rsidR="00583C0A">
        <w:rPr>
          <w:rFonts w:ascii="Arial" w:hAnsi="Arial"/>
          <w:sz w:val="22"/>
          <w:szCs w:val="22"/>
          <w:lang w:val="it-IT"/>
        </w:rPr>
        <w:t>la cession</w:t>
      </w:r>
      <w:r w:rsidR="00152FCB">
        <w:rPr>
          <w:rFonts w:ascii="Arial" w:hAnsi="Arial"/>
          <w:sz w:val="22"/>
          <w:szCs w:val="22"/>
          <w:lang w:val="it-IT"/>
        </w:rPr>
        <w:t>e totale dell’energia prodotta</w:t>
      </w:r>
    </w:p>
    <w:permStart w:id="1744059314" w:edGrp="everyone"/>
    <w:p w:rsidR="00583C0A" w:rsidRDefault="009306E7" w:rsidP="00316ADB">
      <w:pPr>
        <w:numPr>
          <w:ilvl w:val="0"/>
          <w:numId w:val="5"/>
        </w:numPr>
        <w:tabs>
          <w:tab w:val="left" w:pos="284"/>
          <w:tab w:val="left" w:pos="709"/>
          <w:tab w:val="left" w:pos="6379"/>
        </w:tabs>
        <w:spacing w:line="320" w:lineRule="exact"/>
        <w:ind w:right="-23" w:hanging="720"/>
        <w:jc w:val="both"/>
        <w:rPr>
          <w:rFonts w:ascii="Arial" w:hAnsi="Arial"/>
          <w:sz w:val="22"/>
          <w:szCs w:val="22"/>
          <w:lang w:val="it-IT"/>
        </w:rPr>
      </w:pPr>
      <w:sdt>
        <w:sdtPr>
          <w:rPr>
            <w:rFonts w:ascii="Arial" w:hAnsi="Arial"/>
            <w:sz w:val="32"/>
            <w:szCs w:val="32"/>
            <w:lang w:val="it-IT"/>
          </w:rPr>
          <w:id w:val="-253817153"/>
          <w14:checkbox>
            <w14:checked w14:val="0"/>
            <w14:checkedState w14:val="2612" w14:font="MS Gothic"/>
            <w14:uncheckedState w14:val="2610" w14:font="MS Gothic"/>
          </w14:checkbox>
        </w:sdtPr>
        <w:sdtEndPr/>
        <w:sdtContent>
          <w:r w:rsidR="002D7AD4">
            <w:rPr>
              <w:rFonts w:ascii="MS Gothic" w:eastAsia="MS Gothic" w:hAnsi="MS Gothic" w:hint="eastAsia"/>
              <w:sz w:val="32"/>
              <w:szCs w:val="32"/>
              <w:lang w:val="it-IT"/>
            </w:rPr>
            <w:t>☐</w:t>
          </w:r>
        </w:sdtContent>
      </w:sdt>
      <w:r w:rsidR="00C82BF1">
        <w:rPr>
          <w:rFonts w:ascii="Arial" w:hAnsi="Arial"/>
          <w:sz w:val="32"/>
          <w:szCs w:val="32"/>
          <w:lang w:val="it-IT"/>
        </w:rPr>
        <w:t xml:space="preserve"> </w:t>
      </w:r>
      <w:permEnd w:id="1744059314"/>
      <w:r w:rsidR="00316ADB">
        <w:rPr>
          <w:rFonts w:ascii="Arial" w:hAnsi="Arial"/>
          <w:sz w:val="32"/>
          <w:szCs w:val="32"/>
          <w:lang w:val="it-IT"/>
        </w:rPr>
        <w:tab/>
      </w:r>
      <w:r w:rsidR="00583C0A">
        <w:rPr>
          <w:rFonts w:ascii="Arial" w:hAnsi="Arial"/>
          <w:sz w:val="22"/>
          <w:szCs w:val="22"/>
          <w:lang w:val="it-IT"/>
        </w:rPr>
        <w:t xml:space="preserve">la cessione </w:t>
      </w:r>
      <w:r w:rsidR="00F4275F">
        <w:rPr>
          <w:rFonts w:ascii="Arial" w:hAnsi="Arial"/>
          <w:sz w:val="22"/>
          <w:szCs w:val="22"/>
          <w:lang w:val="it-IT"/>
        </w:rPr>
        <w:t>dell’</w:t>
      </w:r>
      <w:r w:rsidR="00152FCB">
        <w:rPr>
          <w:rFonts w:ascii="Arial" w:hAnsi="Arial"/>
          <w:sz w:val="22"/>
          <w:szCs w:val="22"/>
          <w:lang w:val="it-IT"/>
        </w:rPr>
        <w:t>eccedenza dell’energia prodotta</w:t>
      </w:r>
    </w:p>
    <w:permStart w:id="1486764074" w:edGrp="everyone"/>
    <w:p w:rsidR="00BA4379" w:rsidRPr="00316ADB" w:rsidRDefault="009306E7" w:rsidP="009E26F8">
      <w:pPr>
        <w:numPr>
          <w:ilvl w:val="0"/>
          <w:numId w:val="5"/>
        </w:numPr>
        <w:tabs>
          <w:tab w:val="left" w:pos="709"/>
        </w:tabs>
        <w:spacing w:line="320" w:lineRule="exact"/>
        <w:ind w:left="284" w:right="-23" w:hanging="284"/>
        <w:jc w:val="both"/>
        <w:rPr>
          <w:rFonts w:ascii="Arial" w:hAnsi="Arial"/>
          <w:sz w:val="22"/>
          <w:szCs w:val="22"/>
          <w:lang w:val="it-IT"/>
        </w:rPr>
      </w:pPr>
      <w:sdt>
        <w:sdtPr>
          <w:rPr>
            <w:rFonts w:ascii="Arial" w:hAnsi="Arial"/>
            <w:sz w:val="32"/>
            <w:szCs w:val="32"/>
            <w:lang w:val="it-IT"/>
          </w:rPr>
          <w:id w:val="-62566036"/>
          <w14:checkbox>
            <w14:checked w14:val="0"/>
            <w14:checkedState w14:val="2612" w14:font="MS Gothic"/>
            <w14:uncheckedState w14:val="2610" w14:font="MS Gothic"/>
          </w14:checkbox>
        </w:sdtPr>
        <w:sdtEndPr/>
        <w:sdtContent>
          <w:r w:rsidR="002D7AD4">
            <w:rPr>
              <w:rFonts w:ascii="MS Gothic" w:eastAsia="MS Gothic" w:hAnsi="MS Gothic" w:hint="eastAsia"/>
              <w:sz w:val="32"/>
              <w:szCs w:val="32"/>
              <w:lang w:val="it-IT"/>
            </w:rPr>
            <w:t>☐</w:t>
          </w:r>
        </w:sdtContent>
      </w:sdt>
      <w:r w:rsidR="00C82BF1">
        <w:rPr>
          <w:rFonts w:ascii="Arial" w:hAnsi="Arial"/>
          <w:sz w:val="32"/>
          <w:szCs w:val="32"/>
          <w:lang w:val="it-IT"/>
        </w:rPr>
        <w:t xml:space="preserve"> </w:t>
      </w:r>
      <w:permEnd w:id="1486764074"/>
      <w:r w:rsidR="00316ADB" w:rsidRPr="00316ADB">
        <w:rPr>
          <w:rFonts w:ascii="Arial" w:hAnsi="Arial"/>
          <w:sz w:val="32"/>
          <w:szCs w:val="32"/>
          <w:lang w:val="it-IT"/>
        </w:rPr>
        <w:tab/>
      </w:r>
      <w:r w:rsidR="00F4275F" w:rsidRPr="00316ADB">
        <w:rPr>
          <w:rFonts w:ascii="Arial" w:hAnsi="Arial"/>
          <w:sz w:val="22"/>
          <w:szCs w:val="22"/>
          <w:lang w:val="it-IT"/>
        </w:rPr>
        <w:t>lo scambio sul posto</w:t>
      </w:r>
      <w:r w:rsidR="00D7160D">
        <w:rPr>
          <w:rFonts w:ascii="Arial" w:hAnsi="Arial"/>
          <w:sz w:val="22"/>
          <w:szCs w:val="22"/>
          <w:lang w:val="it-IT"/>
        </w:rPr>
        <w:t xml:space="preserve"> d</w:t>
      </w:r>
      <w:r w:rsidR="00A3602B">
        <w:rPr>
          <w:rFonts w:ascii="Arial" w:hAnsi="Arial"/>
          <w:sz w:val="22"/>
          <w:szCs w:val="22"/>
          <w:lang w:val="it-IT"/>
        </w:rPr>
        <w:t>ell'energia prodotta</w:t>
      </w:r>
    </w:p>
    <w:p w:rsidR="00F4275F" w:rsidRDefault="00F4275F" w:rsidP="00AE6E10">
      <w:pPr>
        <w:tabs>
          <w:tab w:val="left" w:pos="5245"/>
        </w:tabs>
        <w:spacing w:line="320" w:lineRule="exact"/>
        <w:ind w:right="-23"/>
        <w:jc w:val="both"/>
        <w:rPr>
          <w:rFonts w:ascii="Arial" w:hAnsi="Arial"/>
          <w:sz w:val="22"/>
          <w:szCs w:val="22"/>
          <w:lang w:val="it-IT"/>
        </w:rPr>
      </w:pPr>
    </w:p>
    <w:p w:rsidR="000713CF" w:rsidRPr="00F4275F" w:rsidRDefault="00F4275F" w:rsidP="00AE6E10">
      <w:pPr>
        <w:tabs>
          <w:tab w:val="left" w:pos="5245"/>
        </w:tabs>
        <w:spacing w:line="320" w:lineRule="exact"/>
        <w:ind w:right="-23"/>
        <w:jc w:val="both"/>
        <w:rPr>
          <w:rFonts w:ascii="Arial" w:hAnsi="Arial"/>
          <w:i/>
          <w:sz w:val="22"/>
          <w:szCs w:val="22"/>
          <w:u w:val="single"/>
          <w:lang w:val="it-IT"/>
        </w:rPr>
      </w:pPr>
      <w:r>
        <w:rPr>
          <w:rFonts w:ascii="Arial" w:hAnsi="Arial"/>
          <w:i/>
          <w:sz w:val="22"/>
          <w:szCs w:val="22"/>
          <w:u w:val="single"/>
          <w:lang w:val="it-IT"/>
        </w:rPr>
        <w:t>a</w:t>
      </w:r>
      <w:r w:rsidR="0084349D" w:rsidRPr="00F4275F">
        <w:rPr>
          <w:rFonts w:ascii="Arial" w:hAnsi="Arial"/>
          <w:i/>
          <w:sz w:val="22"/>
          <w:szCs w:val="22"/>
          <w:u w:val="single"/>
          <w:lang w:val="it-IT"/>
        </w:rPr>
        <w:t>l fine dell’elaborazione del preventivo</w:t>
      </w:r>
      <w:r w:rsidR="000713CF" w:rsidRPr="00F4275F">
        <w:rPr>
          <w:rFonts w:ascii="Arial" w:hAnsi="Arial"/>
          <w:i/>
          <w:sz w:val="22"/>
          <w:szCs w:val="22"/>
          <w:u w:val="single"/>
          <w:lang w:val="it-IT"/>
        </w:rPr>
        <w:t xml:space="preserve"> per la connessione, alleg</w:t>
      </w:r>
      <w:r w:rsidR="00CE4F45" w:rsidRPr="00F4275F">
        <w:rPr>
          <w:rFonts w:ascii="Arial" w:hAnsi="Arial"/>
          <w:i/>
          <w:sz w:val="22"/>
          <w:szCs w:val="22"/>
          <w:u w:val="single"/>
          <w:lang w:val="it-IT"/>
        </w:rPr>
        <w:t>a</w:t>
      </w:r>
      <w:r w:rsidR="000713CF" w:rsidRPr="00F4275F">
        <w:rPr>
          <w:rFonts w:ascii="Arial" w:hAnsi="Arial"/>
          <w:i/>
          <w:sz w:val="22"/>
          <w:szCs w:val="22"/>
          <w:u w:val="single"/>
          <w:lang w:val="it-IT"/>
        </w:rPr>
        <w:t xml:space="preserve"> la seguente documentazione:</w:t>
      </w:r>
    </w:p>
    <w:p w:rsidR="00860192" w:rsidRPr="00860192" w:rsidRDefault="00860192" w:rsidP="00860192">
      <w:pPr>
        <w:tabs>
          <w:tab w:val="left" w:pos="5245"/>
        </w:tabs>
        <w:ind w:right="-23"/>
        <w:jc w:val="both"/>
        <w:rPr>
          <w:rFonts w:ascii="Arial" w:hAnsi="Arial"/>
          <w:sz w:val="8"/>
          <w:szCs w:val="8"/>
          <w:lang w:val="it-IT"/>
        </w:rPr>
      </w:pPr>
    </w:p>
    <w:p w:rsidR="00BA4379" w:rsidRDefault="00BA4379" w:rsidP="00860192">
      <w:pPr>
        <w:numPr>
          <w:ilvl w:val="0"/>
          <w:numId w:val="1"/>
        </w:numPr>
        <w:tabs>
          <w:tab w:val="left" w:pos="851"/>
        </w:tabs>
        <w:ind w:left="839" w:right="-23" w:hanging="357"/>
        <w:jc w:val="both"/>
        <w:rPr>
          <w:rFonts w:ascii="Arial" w:hAnsi="Arial"/>
          <w:sz w:val="22"/>
          <w:szCs w:val="22"/>
          <w:lang w:val="it-IT"/>
        </w:rPr>
      </w:pPr>
      <w:r>
        <w:rPr>
          <w:rFonts w:ascii="Arial" w:hAnsi="Arial"/>
          <w:sz w:val="22"/>
          <w:szCs w:val="22"/>
          <w:lang w:val="it-IT"/>
        </w:rPr>
        <w:t xml:space="preserve">planimetria </w:t>
      </w:r>
      <w:r w:rsidR="00CE4F45">
        <w:rPr>
          <w:rFonts w:ascii="Arial" w:hAnsi="Arial"/>
          <w:sz w:val="22"/>
          <w:szCs w:val="22"/>
          <w:lang w:val="it-IT"/>
        </w:rPr>
        <w:t>catastale con indicazione del luogo di installazione dell’impianto</w:t>
      </w:r>
      <w:r>
        <w:rPr>
          <w:rFonts w:ascii="Arial" w:hAnsi="Arial"/>
          <w:sz w:val="22"/>
          <w:szCs w:val="22"/>
          <w:lang w:val="it-IT"/>
        </w:rPr>
        <w:t>;</w:t>
      </w:r>
    </w:p>
    <w:p w:rsidR="009E26F8" w:rsidRPr="006A225E" w:rsidRDefault="00CE4F45" w:rsidP="006A225E">
      <w:pPr>
        <w:numPr>
          <w:ilvl w:val="0"/>
          <w:numId w:val="1"/>
        </w:numPr>
        <w:tabs>
          <w:tab w:val="left" w:pos="851"/>
        </w:tabs>
        <w:ind w:left="839" w:right="-23" w:hanging="357"/>
        <w:jc w:val="both"/>
        <w:rPr>
          <w:rFonts w:ascii="Arial" w:hAnsi="Arial"/>
          <w:sz w:val="22"/>
          <w:szCs w:val="22"/>
          <w:lang w:val="it-IT"/>
        </w:rPr>
      </w:pPr>
      <w:r>
        <w:rPr>
          <w:rFonts w:ascii="Arial" w:hAnsi="Arial"/>
          <w:sz w:val="22"/>
          <w:szCs w:val="22"/>
          <w:lang w:val="it-IT"/>
        </w:rPr>
        <w:t>schema elettrico unifilare</w:t>
      </w:r>
      <w:r w:rsidR="008C6B64" w:rsidRPr="00646296">
        <w:rPr>
          <w:rFonts w:ascii="Arial" w:hAnsi="Arial"/>
          <w:sz w:val="22"/>
          <w:szCs w:val="22"/>
          <w:lang w:val="it-IT"/>
        </w:rPr>
        <w:t>, firmato da un tecnico abilitato</w:t>
      </w:r>
      <w:r>
        <w:rPr>
          <w:rFonts w:ascii="Arial" w:hAnsi="Arial"/>
          <w:sz w:val="22"/>
          <w:szCs w:val="22"/>
          <w:lang w:val="it-IT"/>
        </w:rPr>
        <w:t>;</w:t>
      </w:r>
    </w:p>
    <w:p w:rsidR="008C3333" w:rsidRDefault="00BA4379" w:rsidP="008C3333">
      <w:pPr>
        <w:numPr>
          <w:ilvl w:val="0"/>
          <w:numId w:val="1"/>
        </w:numPr>
        <w:tabs>
          <w:tab w:val="left" w:pos="851"/>
        </w:tabs>
        <w:ind w:left="839" w:right="-23" w:hanging="357"/>
        <w:jc w:val="both"/>
        <w:rPr>
          <w:rFonts w:ascii="Arial" w:hAnsi="Arial"/>
          <w:sz w:val="22"/>
          <w:szCs w:val="22"/>
          <w:lang w:val="it-IT"/>
        </w:rPr>
      </w:pPr>
      <w:r>
        <w:rPr>
          <w:rFonts w:ascii="Arial" w:hAnsi="Arial"/>
          <w:sz w:val="22"/>
          <w:szCs w:val="22"/>
          <w:lang w:val="it-IT"/>
        </w:rPr>
        <w:t>calcolo della producibilità annua dell’impianto</w:t>
      </w:r>
      <w:r w:rsidR="000713CF">
        <w:rPr>
          <w:rFonts w:ascii="Arial" w:hAnsi="Arial"/>
          <w:sz w:val="22"/>
          <w:szCs w:val="22"/>
          <w:lang w:val="it-IT"/>
        </w:rPr>
        <w:t>;</w:t>
      </w:r>
    </w:p>
    <w:p w:rsidR="008C3333" w:rsidRPr="008C3333" w:rsidRDefault="008C3333" w:rsidP="008C3333">
      <w:pPr>
        <w:numPr>
          <w:ilvl w:val="0"/>
          <w:numId w:val="1"/>
        </w:numPr>
        <w:tabs>
          <w:tab w:val="left" w:pos="851"/>
        </w:tabs>
        <w:ind w:left="839" w:right="-23" w:hanging="357"/>
        <w:jc w:val="both"/>
        <w:rPr>
          <w:rFonts w:ascii="Arial" w:hAnsi="Arial"/>
          <w:sz w:val="22"/>
          <w:szCs w:val="22"/>
          <w:lang w:val="it-IT"/>
        </w:rPr>
      </w:pPr>
      <w:r>
        <w:rPr>
          <w:rFonts w:ascii="Arial" w:hAnsi="Arial"/>
          <w:sz w:val="22"/>
          <w:szCs w:val="22"/>
          <w:lang w:val="it-IT"/>
        </w:rPr>
        <w:t>scheda tecnica del sistema di accumulo (batteria + inverter)</w:t>
      </w:r>
    </w:p>
    <w:p w:rsidR="00BD4DAB" w:rsidRDefault="000713CF" w:rsidP="00692E84">
      <w:pPr>
        <w:numPr>
          <w:ilvl w:val="0"/>
          <w:numId w:val="1"/>
        </w:numPr>
        <w:tabs>
          <w:tab w:val="left" w:pos="851"/>
        </w:tabs>
        <w:ind w:left="839" w:right="-23" w:hanging="357"/>
        <w:jc w:val="both"/>
        <w:rPr>
          <w:rFonts w:ascii="Arial" w:hAnsi="Arial"/>
          <w:sz w:val="22"/>
          <w:szCs w:val="22"/>
          <w:lang w:val="it-IT"/>
        </w:rPr>
      </w:pPr>
      <w:r w:rsidRPr="00860192">
        <w:rPr>
          <w:rFonts w:ascii="Arial" w:hAnsi="Arial"/>
          <w:sz w:val="22"/>
          <w:szCs w:val="22"/>
          <w:lang w:val="it-IT"/>
        </w:rPr>
        <w:t xml:space="preserve">la documentazione progettuale </w:t>
      </w:r>
      <w:r w:rsidR="00860192" w:rsidRPr="00860192">
        <w:rPr>
          <w:rFonts w:ascii="Arial" w:hAnsi="Arial"/>
          <w:sz w:val="22"/>
          <w:szCs w:val="22"/>
          <w:lang w:val="it-IT"/>
        </w:rPr>
        <w:t xml:space="preserve">degli interventi previsti secondo </w:t>
      </w:r>
      <w:r w:rsidR="00177FD5">
        <w:rPr>
          <w:rFonts w:ascii="Arial" w:hAnsi="Arial"/>
          <w:sz w:val="22"/>
          <w:szCs w:val="22"/>
          <w:lang w:val="it-IT"/>
        </w:rPr>
        <w:t xml:space="preserve">le </w:t>
      </w:r>
      <w:r w:rsidR="00860192">
        <w:rPr>
          <w:rFonts w:ascii="Arial" w:hAnsi="Arial"/>
          <w:sz w:val="22"/>
          <w:szCs w:val="22"/>
          <w:lang w:val="it-IT"/>
        </w:rPr>
        <w:t>n</w:t>
      </w:r>
      <w:r w:rsidR="00860192" w:rsidRPr="00860192">
        <w:rPr>
          <w:rFonts w:ascii="Arial" w:hAnsi="Arial"/>
          <w:sz w:val="22"/>
          <w:szCs w:val="22"/>
          <w:lang w:val="it-IT"/>
        </w:rPr>
        <w:t>orm</w:t>
      </w:r>
      <w:r w:rsidR="00177FD5">
        <w:rPr>
          <w:rFonts w:ascii="Arial" w:hAnsi="Arial"/>
          <w:sz w:val="22"/>
          <w:szCs w:val="22"/>
          <w:lang w:val="it-IT"/>
        </w:rPr>
        <w:t>e</w:t>
      </w:r>
      <w:r w:rsidR="00860192" w:rsidRPr="00860192">
        <w:rPr>
          <w:rFonts w:ascii="Arial" w:hAnsi="Arial"/>
          <w:sz w:val="22"/>
          <w:szCs w:val="22"/>
          <w:lang w:val="it-IT"/>
        </w:rPr>
        <w:t xml:space="preserve"> CEI;</w:t>
      </w:r>
    </w:p>
    <w:p w:rsidR="006A225E" w:rsidRPr="00692E84" w:rsidRDefault="006A225E" w:rsidP="00692E84">
      <w:pPr>
        <w:numPr>
          <w:ilvl w:val="0"/>
          <w:numId w:val="1"/>
        </w:numPr>
        <w:tabs>
          <w:tab w:val="left" w:pos="851"/>
        </w:tabs>
        <w:ind w:left="839" w:right="-23" w:hanging="357"/>
        <w:jc w:val="both"/>
        <w:rPr>
          <w:rFonts w:ascii="Arial" w:hAnsi="Arial"/>
          <w:sz w:val="22"/>
          <w:szCs w:val="22"/>
          <w:lang w:val="it-IT"/>
        </w:rPr>
      </w:pPr>
      <w:r w:rsidRPr="00646296">
        <w:rPr>
          <w:rFonts w:ascii="Arial" w:hAnsi="Arial"/>
          <w:sz w:val="22"/>
          <w:szCs w:val="22"/>
          <w:lang w:val="it-IT"/>
        </w:rPr>
        <w:t>Dichiarazione sostitutiva dell’atto di notorietà attestante la disponibilità del sito</w:t>
      </w:r>
      <w:r w:rsidR="00177FD5">
        <w:rPr>
          <w:rFonts w:ascii="Arial" w:hAnsi="Arial"/>
          <w:sz w:val="22"/>
          <w:szCs w:val="22"/>
          <w:lang w:val="it-IT"/>
        </w:rPr>
        <w:t>;</w:t>
      </w:r>
    </w:p>
    <w:p w:rsidR="00DA287A" w:rsidRPr="00BD4DAB" w:rsidRDefault="00860192" w:rsidP="00BD4DAB">
      <w:pPr>
        <w:numPr>
          <w:ilvl w:val="0"/>
          <w:numId w:val="1"/>
        </w:numPr>
        <w:tabs>
          <w:tab w:val="left" w:pos="851"/>
        </w:tabs>
        <w:ind w:right="-23"/>
        <w:jc w:val="both"/>
        <w:rPr>
          <w:rFonts w:ascii="Arial" w:hAnsi="Arial"/>
          <w:sz w:val="22"/>
          <w:szCs w:val="22"/>
          <w:lang w:val="it-IT"/>
        </w:rPr>
      </w:pPr>
      <w:r>
        <w:rPr>
          <w:rFonts w:ascii="Arial" w:hAnsi="Arial"/>
          <w:sz w:val="22"/>
          <w:szCs w:val="22"/>
          <w:lang w:val="it-IT"/>
        </w:rPr>
        <w:t xml:space="preserve">l’attestazione del rispetto delle condizioni di cui </w:t>
      </w:r>
      <w:r w:rsidR="006A225E" w:rsidRPr="00646296">
        <w:rPr>
          <w:rFonts w:ascii="Arial" w:hAnsi="Arial"/>
          <w:sz w:val="22"/>
          <w:szCs w:val="22"/>
          <w:lang w:val="it-IT"/>
        </w:rPr>
        <w:t>decreto ministeriale 4 agosto 2011</w:t>
      </w:r>
      <w:r>
        <w:rPr>
          <w:rFonts w:ascii="Arial" w:hAnsi="Arial"/>
          <w:sz w:val="22"/>
          <w:szCs w:val="22"/>
          <w:lang w:val="it-IT"/>
        </w:rPr>
        <w:t xml:space="preserve"> (solamente in caso di impianto di cogenerazione)</w:t>
      </w:r>
      <w:r w:rsidR="00DE2746">
        <w:rPr>
          <w:rFonts w:ascii="Arial" w:hAnsi="Arial"/>
          <w:sz w:val="22"/>
          <w:szCs w:val="22"/>
          <w:lang w:val="it-IT"/>
        </w:rPr>
        <w:t>;</w:t>
      </w:r>
    </w:p>
    <w:p w:rsidR="008705E3" w:rsidRDefault="00860192" w:rsidP="00657565">
      <w:pPr>
        <w:numPr>
          <w:ilvl w:val="0"/>
          <w:numId w:val="1"/>
        </w:numPr>
        <w:tabs>
          <w:tab w:val="left" w:pos="851"/>
        </w:tabs>
        <w:ind w:right="-23"/>
        <w:jc w:val="both"/>
        <w:rPr>
          <w:rFonts w:ascii="Arial" w:hAnsi="Arial"/>
          <w:sz w:val="22"/>
          <w:szCs w:val="22"/>
          <w:lang w:val="it-IT"/>
        </w:rPr>
      </w:pPr>
      <w:r>
        <w:rPr>
          <w:rFonts w:ascii="Arial" w:hAnsi="Arial"/>
          <w:sz w:val="22"/>
          <w:szCs w:val="22"/>
          <w:lang w:val="it-IT"/>
        </w:rPr>
        <w:t>l’attestazione del rispetto delle condizioni di cui all’art. 8, comma 6, del decreto legislativo n. 387/03 (solamente in caso di impianto ibrido)</w:t>
      </w:r>
      <w:r w:rsidR="00DE2746">
        <w:rPr>
          <w:rFonts w:ascii="Arial" w:hAnsi="Arial"/>
          <w:sz w:val="22"/>
          <w:szCs w:val="22"/>
          <w:lang w:val="it-IT"/>
        </w:rPr>
        <w:t>;</w:t>
      </w:r>
    </w:p>
    <w:p w:rsidR="008C6B64" w:rsidRPr="008C6B64" w:rsidRDefault="008C6B64" w:rsidP="00657565">
      <w:pPr>
        <w:numPr>
          <w:ilvl w:val="0"/>
          <w:numId w:val="1"/>
        </w:numPr>
        <w:tabs>
          <w:tab w:val="left" w:pos="851"/>
        </w:tabs>
        <w:ind w:right="-23"/>
        <w:jc w:val="both"/>
        <w:rPr>
          <w:rFonts w:ascii="Arial" w:hAnsi="Arial"/>
          <w:sz w:val="22"/>
          <w:szCs w:val="22"/>
          <w:lang w:val="it-IT"/>
        </w:rPr>
      </w:pPr>
      <w:r w:rsidRPr="00646296">
        <w:rPr>
          <w:rFonts w:ascii="Arial" w:hAnsi="Arial"/>
          <w:sz w:val="22"/>
          <w:szCs w:val="22"/>
          <w:lang w:val="it-IT"/>
        </w:rPr>
        <w:t>Dichiarazione sostitutiva dell’atto di notorietà relativa all’insussistenza delle cause di cui all’art. 67 del d.lgs. 159/11 (solo in caso di potenze di immissione superiore a 1 MW);</w:t>
      </w:r>
    </w:p>
    <w:p w:rsidR="008C6B64" w:rsidRPr="00220DB0" w:rsidRDefault="00220DB0" w:rsidP="00657565">
      <w:pPr>
        <w:numPr>
          <w:ilvl w:val="0"/>
          <w:numId w:val="1"/>
        </w:numPr>
        <w:tabs>
          <w:tab w:val="left" w:pos="851"/>
        </w:tabs>
        <w:ind w:right="-23"/>
        <w:jc w:val="both"/>
        <w:rPr>
          <w:rFonts w:ascii="Arial" w:hAnsi="Arial"/>
          <w:sz w:val="22"/>
          <w:szCs w:val="22"/>
          <w:lang w:val="it-IT"/>
        </w:rPr>
      </w:pPr>
      <w:r w:rsidRPr="00646296">
        <w:rPr>
          <w:rFonts w:ascii="Arial" w:hAnsi="Arial"/>
          <w:sz w:val="22"/>
          <w:szCs w:val="22"/>
          <w:lang w:val="it-IT"/>
        </w:rPr>
        <w:t>(solo in caso di realizzazione ASSPC/modifica SSPC): informazioni necessarie ad identificare il cliente finale</w:t>
      </w:r>
    </w:p>
    <w:p w:rsidR="00220DB0" w:rsidRPr="00657565" w:rsidRDefault="00220DB0" w:rsidP="00657565">
      <w:pPr>
        <w:numPr>
          <w:ilvl w:val="0"/>
          <w:numId w:val="1"/>
        </w:numPr>
        <w:tabs>
          <w:tab w:val="left" w:pos="851"/>
        </w:tabs>
        <w:ind w:right="-23"/>
        <w:jc w:val="both"/>
        <w:rPr>
          <w:rFonts w:ascii="Arial" w:hAnsi="Arial"/>
          <w:sz w:val="22"/>
          <w:szCs w:val="22"/>
          <w:lang w:val="it-IT"/>
        </w:rPr>
      </w:pPr>
      <w:r w:rsidRPr="00646296">
        <w:rPr>
          <w:rFonts w:ascii="Arial" w:hAnsi="Arial"/>
          <w:sz w:val="22"/>
          <w:szCs w:val="22"/>
          <w:lang w:val="it-IT"/>
        </w:rPr>
        <w:t>(solo nel caso in cui il produttore è diverso dal richiedente): ragione sociale, p. IVA, sede legale oppure in caso di persone fisiche, nome e cognome, cod. fisc., luogo e data di nascita del produttore, luogo di residenza con indicazione del CAP e del codice ISTAT del Comune</w:t>
      </w:r>
    </w:p>
    <w:p w:rsidR="00F4275F" w:rsidRPr="00F4275F" w:rsidRDefault="00860192" w:rsidP="00F4275F">
      <w:pPr>
        <w:numPr>
          <w:ilvl w:val="0"/>
          <w:numId w:val="1"/>
        </w:numPr>
        <w:tabs>
          <w:tab w:val="left" w:pos="851"/>
        </w:tabs>
        <w:ind w:right="-23"/>
        <w:jc w:val="both"/>
        <w:rPr>
          <w:rFonts w:ascii="Arial" w:hAnsi="Arial"/>
          <w:sz w:val="22"/>
          <w:szCs w:val="22"/>
          <w:lang w:val="it-IT"/>
        </w:rPr>
      </w:pPr>
      <w:r w:rsidRPr="008705E3">
        <w:rPr>
          <w:rFonts w:ascii="Arial" w:hAnsi="Arial"/>
          <w:sz w:val="22"/>
          <w:szCs w:val="22"/>
          <w:lang w:val="it-IT"/>
        </w:rPr>
        <w:t>l</w:t>
      </w:r>
      <w:r w:rsidR="008A117B">
        <w:rPr>
          <w:rFonts w:ascii="Arial" w:hAnsi="Arial"/>
          <w:sz w:val="22"/>
          <w:szCs w:val="22"/>
          <w:lang w:val="it-IT"/>
        </w:rPr>
        <w:t xml:space="preserve">a documentazione attestante l’avvenuto </w:t>
      </w:r>
      <w:r w:rsidRPr="008705E3">
        <w:rPr>
          <w:rFonts w:ascii="Arial" w:hAnsi="Arial"/>
          <w:sz w:val="22"/>
          <w:szCs w:val="22"/>
          <w:lang w:val="it-IT"/>
        </w:rPr>
        <w:t>pagamento del corrispettivo per l’ottenimento del preventivo</w:t>
      </w:r>
      <w:r w:rsidR="00CE4F45">
        <w:rPr>
          <w:rFonts w:ascii="Arial" w:hAnsi="Arial"/>
          <w:sz w:val="22"/>
          <w:szCs w:val="22"/>
          <w:lang w:val="it-IT"/>
        </w:rPr>
        <w:t xml:space="preserve"> in base all’articolo </w:t>
      </w:r>
      <w:r w:rsidR="008C6B64" w:rsidRPr="00646296">
        <w:rPr>
          <w:rFonts w:ascii="Arial" w:hAnsi="Arial"/>
          <w:sz w:val="22"/>
          <w:szCs w:val="22"/>
          <w:lang w:val="it-IT"/>
        </w:rPr>
        <w:t>6</w:t>
      </w:r>
      <w:r w:rsidR="00CE4F45">
        <w:rPr>
          <w:rFonts w:ascii="Arial" w:hAnsi="Arial"/>
          <w:sz w:val="22"/>
          <w:szCs w:val="22"/>
          <w:lang w:val="it-IT"/>
        </w:rPr>
        <w:t xml:space="preserve"> del TICA, ossia:</w:t>
      </w:r>
    </w:p>
    <w:p w:rsidR="00CE4F45" w:rsidRDefault="00CE4F45" w:rsidP="00CE4F45">
      <w:pPr>
        <w:pStyle w:val="Paragrafoelenco"/>
        <w:rPr>
          <w:rFonts w:ascii="Arial" w:hAnsi="Arial"/>
          <w:sz w:val="22"/>
          <w:szCs w:val="22"/>
          <w:lang w:val="it-IT"/>
        </w:rPr>
      </w:pPr>
    </w:p>
    <w:p w:rsidR="00FD13A3" w:rsidRDefault="00C32E8F" w:rsidP="00C32E8F">
      <w:pPr>
        <w:tabs>
          <w:tab w:val="left" w:pos="1276"/>
          <w:tab w:val="left" w:pos="2127"/>
        </w:tabs>
        <w:spacing w:line="320" w:lineRule="exact"/>
        <w:ind w:left="851" w:right="-23"/>
        <w:jc w:val="both"/>
        <w:rPr>
          <w:rFonts w:ascii="Arial" w:hAnsi="Arial"/>
          <w:sz w:val="22"/>
          <w:szCs w:val="22"/>
          <w:lang w:val="it-IT"/>
        </w:rPr>
      </w:pPr>
      <w:r>
        <w:rPr>
          <w:rFonts w:ascii="Arial" w:hAnsi="Arial"/>
          <w:sz w:val="22"/>
          <w:szCs w:val="22"/>
          <w:lang w:val="it-IT"/>
        </w:rPr>
        <w:tab/>
      </w:r>
      <w:r w:rsidR="00FD13A3">
        <w:rPr>
          <w:rFonts w:ascii="Arial" w:hAnsi="Arial"/>
          <w:sz w:val="22"/>
          <w:szCs w:val="22"/>
          <w:lang w:val="it-IT"/>
        </w:rPr>
        <w:t xml:space="preserve">30€ </w:t>
      </w:r>
      <w:r w:rsidR="00FD13A3">
        <w:rPr>
          <w:rFonts w:ascii="Arial" w:hAnsi="Arial"/>
          <w:sz w:val="22"/>
          <w:szCs w:val="22"/>
          <w:lang w:val="it-IT"/>
        </w:rPr>
        <w:tab/>
        <w:t>per potenze in immissione fino a 6kW;</w:t>
      </w:r>
    </w:p>
    <w:p w:rsidR="00FD13A3" w:rsidRDefault="00FD13A3" w:rsidP="00C32E8F">
      <w:pPr>
        <w:tabs>
          <w:tab w:val="left" w:pos="1276"/>
          <w:tab w:val="left" w:pos="2127"/>
        </w:tabs>
        <w:spacing w:line="320" w:lineRule="exact"/>
        <w:ind w:left="851" w:right="-23"/>
        <w:jc w:val="both"/>
        <w:rPr>
          <w:rFonts w:ascii="Arial" w:hAnsi="Arial"/>
          <w:sz w:val="22"/>
          <w:szCs w:val="22"/>
          <w:lang w:val="it-IT"/>
        </w:rPr>
      </w:pPr>
      <w:r>
        <w:rPr>
          <w:rFonts w:ascii="Arial" w:hAnsi="Arial"/>
          <w:sz w:val="22"/>
          <w:szCs w:val="22"/>
          <w:lang w:val="it-IT"/>
        </w:rPr>
        <w:tab/>
        <w:t xml:space="preserve">50€ </w:t>
      </w:r>
      <w:r>
        <w:rPr>
          <w:rFonts w:ascii="Arial" w:hAnsi="Arial"/>
          <w:sz w:val="22"/>
          <w:szCs w:val="22"/>
          <w:lang w:val="it-IT"/>
        </w:rPr>
        <w:tab/>
        <w:t>per potenze in immissione superiori a 6kW e fino a 10kW;</w:t>
      </w:r>
      <w:r>
        <w:rPr>
          <w:rFonts w:ascii="Arial" w:hAnsi="Arial"/>
          <w:sz w:val="22"/>
          <w:szCs w:val="22"/>
          <w:lang w:val="it-IT"/>
        </w:rPr>
        <w:tab/>
      </w:r>
    </w:p>
    <w:p w:rsidR="00CE4F45" w:rsidRDefault="00FD13A3" w:rsidP="00C32E8F">
      <w:pPr>
        <w:tabs>
          <w:tab w:val="left" w:pos="1276"/>
          <w:tab w:val="left" w:pos="2127"/>
        </w:tabs>
        <w:spacing w:line="320" w:lineRule="exact"/>
        <w:ind w:left="851" w:right="-23"/>
        <w:jc w:val="both"/>
        <w:rPr>
          <w:rFonts w:ascii="Arial" w:hAnsi="Arial"/>
          <w:sz w:val="22"/>
          <w:szCs w:val="22"/>
          <w:lang w:val="it-IT"/>
        </w:rPr>
      </w:pPr>
      <w:r>
        <w:rPr>
          <w:rFonts w:ascii="Arial" w:hAnsi="Arial"/>
          <w:sz w:val="22"/>
          <w:szCs w:val="22"/>
          <w:lang w:val="it-IT"/>
        </w:rPr>
        <w:tab/>
      </w:r>
      <w:r w:rsidR="00C32E8F">
        <w:rPr>
          <w:rFonts w:ascii="Arial" w:hAnsi="Arial"/>
          <w:sz w:val="22"/>
          <w:szCs w:val="22"/>
          <w:lang w:val="it-IT"/>
        </w:rPr>
        <w:t>10</w:t>
      </w:r>
      <w:r w:rsidR="0004051B">
        <w:rPr>
          <w:rFonts w:ascii="Arial" w:hAnsi="Arial"/>
          <w:sz w:val="22"/>
          <w:szCs w:val="22"/>
          <w:lang w:val="it-IT"/>
        </w:rPr>
        <w:t xml:space="preserve">0€ </w:t>
      </w:r>
      <w:r w:rsidR="00C32E8F">
        <w:rPr>
          <w:rFonts w:ascii="Arial" w:hAnsi="Arial"/>
          <w:sz w:val="22"/>
          <w:szCs w:val="22"/>
          <w:lang w:val="it-IT"/>
        </w:rPr>
        <w:tab/>
      </w:r>
      <w:r>
        <w:rPr>
          <w:rFonts w:ascii="Arial" w:hAnsi="Arial"/>
          <w:sz w:val="22"/>
          <w:szCs w:val="22"/>
          <w:lang w:val="it-IT"/>
        </w:rPr>
        <w:t>per potenze in immissione superiori a 10kW e fino a 50kW;</w:t>
      </w:r>
    </w:p>
    <w:p w:rsidR="0004051B" w:rsidRDefault="00C32E8F" w:rsidP="00C32E8F">
      <w:pPr>
        <w:tabs>
          <w:tab w:val="left" w:pos="1276"/>
          <w:tab w:val="left" w:pos="2127"/>
        </w:tabs>
        <w:spacing w:line="320" w:lineRule="exact"/>
        <w:ind w:left="851" w:right="-23"/>
        <w:jc w:val="both"/>
        <w:rPr>
          <w:rFonts w:ascii="Arial" w:hAnsi="Arial"/>
          <w:sz w:val="22"/>
          <w:szCs w:val="22"/>
          <w:lang w:val="it-IT"/>
        </w:rPr>
      </w:pPr>
      <w:r>
        <w:rPr>
          <w:rFonts w:ascii="Arial" w:hAnsi="Arial"/>
          <w:sz w:val="22"/>
          <w:szCs w:val="22"/>
          <w:lang w:val="it-IT"/>
        </w:rPr>
        <w:tab/>
      </w:r>
      <w:r w:rsidR="0004051B">
        <w:rPr>
          <w:rFonts w:ascii="Arial" w:hAnsi="Arial"/>
          <w:sz w:val="22"/>
          <w:szCs w:val="22"/>
          <w:lang w:val="it-IT"/>
        </w:rPr>
        <w:t xml:space="preserve">200€ </w:t>
      </w:r>
      <w:r>
        <w:rPr>
          <w:rFonts w:ascii="Arial" w:hAnsi="Arial"/>
          <w:sz w:val="22"/>
          <w:szCs w:val="22"/>
          <w:lang w:val="it-IT"/>
        </w:rPr>
        <w:tab/>
      </w:r>
      <w:r w:rsidR="0004051B">
        <w:rPr>
          <w:rFonts w:ascii="Arial" w:hAnsi="Arial"/>
          <w:sz w:val="22"/>
          <w:szCs w:val="22"/>
          <w:lang w:val="it-IT"/>
        </w:rPr>
        <w:t>per potenze in immissione superiori a 50kW e fino a 100kW;</w:t>
      </w:r>
    </w:p>
    <w:p w:rsidR="0004051B" w:rsidRDefault="00C32E8F" w:rsidP="00C32E8F">
      <w:pPr>
        <w:tabs>
          <w:tab w:val="left" w:pos="1276"/>
          <w:tab w:val="left" w:pos="2127"/>
        </w:tabs>
        <w:spacing w:line="320" w:lineRule="exact"/>
        <w:ind w:left="851" w:right="-23"/>
        <w:jc w:val="both"/>
        <w:rPr>
          <w:rFonts w:ascii="Arial" w:hAnsi="Arial"/>
          <w:sz w:val="22"/>
          <w:szCs w:val="22"/>
          <w:lang w:val="it-IT"/>
        </w:rPr>
      </w:pPr>
      <w:r>
        <w:rPr>
          <w:rFonts w:ascii="Arial" w:hAnsi="Arial"/>
          <w:sz w:val="22"/>
          <w:szCs w:val="22"/>
          <w:lang w:val="it-IT"/>
        </w:rPr>
        <w:tab/>
        <w:t>500€</w:t>
      </w:r>
      <w:r w:rsidR="0004051B">
        <w:rPr>
          <w:rFonts w:ascii="Arial" w:hAnsi="Arial"/>
          <w:sz w:val="22"/>
          <w:szCs w:val="22"/>
          <w:lang w:val="it-IT"/>
        </w:rPr>
        <w:t xml:space="preserve"> </w:t>
      </w:r>
      <w:r>
        <w:rPr>
          <w:rFonts w:ascii="Arial" w:hAnsi="Arial"/>
          <w:sz w:val="22"/>
          <w:szCs w:val="22"/>
          <w:lang w:val="it-IT"/>
        </w:rPr>
        <w:tab/>
      </w:r>
      <w:r w:rsidR="0004051B">
        <w:rPr>
          <w:rFonts w:ascii="Arial" w:hAnsi="Arial"/>
          <w:sz w:val="22"/>
          <w:szCs w:val="22"/>
          <w:lang w:val="it-IT"/>
        </w:rPr>
        <w:t>per potenze in immissione superiori a 100kW e fino a 500kW;</w:t>
      </w:r>
    </w:p>
    <w:p w:rsidR="0004051B" w:rsidRDefault="00C32E8F" w:rsidP="00C32E8F">
      <w:pPr>
        <w:tabs>
          <w:tab w:val="left" w:pos="1276"/>
          <w:tab w:val="left" w:pos="1985"/>
          <w:tab w:val="left" w:pos="2127"/>
        </w:tabs>
        <w:spacing w:line="320" w:lineRule="exact"/>
        <w:ind w:left="851" w:right="-23"/>
        <w:jc w:val="both"/>
        <w:rPr>
          <w:rFonts w:ascii="Arial" w:hAnsi="Arial"/>
          <w:sz w:val="22"/>
          <w:szCs w:val="22"/>
          <w:lang w:val="it-IT"/>
        </w:rPr>
      </w:pPr>
      <w:r>
        <w:rPr>
          <w:rFonts w:ascii="Arial" w:hAnsi="Arial"/>
          <w:sz w:val="22"/>
          <w:szCs w:val="22"/>
          <w:lang w:val="it-IT"/>
        </w:rPr>
        <w:tab/>
      </w:r>
      <w:r w:rsidR="0004051B">
        <w:rPr>
          <w:rFonts w:ascii="Arial" w:hAnsi="Arial"/>
          <w:sz w:val="22"/>
          <w:szCs w:val="22"/>
          <w:lang w:val="it-IT"/>
        </w:rPr>
        <w:t xml:space="preserve">1.500€ </w:t>
      </w:r>
      <w:r>
        <w:rPr>
          <w:rFonts w:ascii="Arial" w:hAnsi="Arial"/>
          <w:sz w:val="22"/>
          <w:szCs w:val="22"/>
          <w:lang w:val="it-IT"/>
        </w:rPr>
        <w:tab/>
      </w:r>
      <w:r w:rsidR="0004051B">
        <w:rPr>
          <w:rFonts w:ascii="Arial" w:hAnsi="Arial"/>
          <w:sz w:val="22"/>
          <w:szCs w:val="22"/>
          <w:lang w:val="it-IT"/>
        </w:rPr>
        <w:t>per potenze in immissione superiori a 500kW e fino a 1.000kW;</w:t>
      </w:r>
    </w:p>
    <w:p w:rsidR="0004051B" w:rsidRDefault="00C32E8F" w:rsidP="00C32E8F">
      <w:pPr>
        <w:tabs>
          <w:tab w:val="left" w:pos="1276"/>
          <w:tab w:val="left" w:pos="1985"/>
          <w:tab w:val="left" w:pos="2127"/>
        </w:tabs>
        <w:spacing w:line="320" w:lineRule="exact"/>
        <w:ind w:left="840" w:right="-23"/>
        <w:jc w:val="both"/>
        <w:rPr>
          <w:rFonts w:ascii="Arial" w:hAnsi="Arial"/>
          <w:sz w:val="22"/>
          <w:szCs w:val="22"/>
          <w:lang w:val="it-IT"/>
        </w:rPr>
      </w:pPr>
      <w:r>
        <w:rPr>
          <w:rFonts w:ascii="Arial" w:hAnsi="Arial"/>
          <w:sz w:val="22"/>
          <w:szCs w:val="22"/>
          <w:lang w:val="it-IT"/>
        </w:rPr>
        <w:tab/>
      </w:r>
      <w:r w:rsidR="0004051B" w:rsidRPr="0004051B">
        <w:rPr>
          <w:rFonts w:ascii="Arial" w:hAnsi="Arial"/>
          <w:sz w:val="22"/>
          <w:szCs w:val="22"/>
          <w:lang w:val="it-IT"/>
        </w:rPr>
        <w:t xml:space="preserve">2.500€ </w:t>
      </w:r>
      <w:r>
        <w:rPr>
          <w:rFonts w:ascii="Arial" w:hAnsi="Arial"/>
          <w:sz w:val="22"/>
          <w:szCs w:val="22"/>
          <w:lang w:val="it-IT"/>
        </w:rPr>
        <w:tab/>
      </w:r>
      <w:r w:rsidR="0004051B" w:rsidRPr="0004051B">
        <w:rPr>
          <w:rFonts w:ascii="Arial" w:hAnsi="Arial"/>
          <w:sz w:val="22"/>
          <w:szCs w:val="22"/>
          <w:lang w:val="it-IT"/>
        </w:rPr>
        <w:t>per potenze in immissione superiori a 1.000kW</w:t>
      </w:r>
      <w:r w:rsidR="0004051B">
        <w:rPr>
          <w:rFonts w:ascii="Arial" w:hAnsi="Arial"/>
          <w:sz w:val="22"/>
          <w:szCs w:val="22"/>
          <w:lang w:val="it-IT"/>
        </w:rPr>
        <w:t>.</w:t>
      </w:r>
    </w:p>
    <w:p w:rsidR="0004051B" w:rsidRPr="00692E84" w:rsidRDefault="00D762C5" w:rsidP="00D762C5">
      <w:pPr>
        <w:tabs>
          <w:tab w:val="left" w:pos="2127"/>
        </w:tabs>
        <w:spacing w:line="320" w:lineRule="exact"/>
        <w:ind w:left="840" w:right="-23"/>
        <w:jc w:val="both"/>
        <w:rPr>
          <w:rFonts w:ascii="Arial" w:hAnsi="Arial"/>
          <w:i/>
          <w:lang w:val="it-IT"/>
        </w:rPr>
      </w:pPr>
      <w:r>
        <w:rPr>
          <w:rFonts w:ascii="Arial" w:hAnsi="Arial"/>
          <w:i/>
          <w:sz w:val="18"/>
          <w:szCs w:val="18"/>
          <w:lang w:val="it-IT"/>
        </w:rPr>
        <w:tab/>
      </w:r>
      <w:r w:rsidRPr="00692E84">
        <w:rPr>
          <w:rFonts w:ascii="Arial" w:hAnsi="Arial"/>
          <w:i/>
          <w:lang w:val="it-IT"/>
        </w:rPr>
        <w:t>(NB: i corrispettivi indicati sono al netto del</w:t>
      </w:r>
      <w:r w:rsidR="00152FCB">
        <w:rPr>
          <w:rFonts w:ascii="Arial" w:hAnsi="Arial"/>
          <w:i/>
          <w:lang w:val="it-IT"/>
        </w:rPr>
        <w:t>l’IVA</w:t>
      </w:r>
      <w:r w:rsidRPr="00692E84">
        <w:rPr>
          <w:rFonts w:ascii="Arial" w:hAnsi="Arial"/>
          <w:i/>
          <w:lang w:val="it-IT"/>
        </w:rPr>
        <w:t>)</w:t>
      </w:r>
    </w:p>
    <w:p w:rsidR="0017556B" w:rsidRDefault="0017556B" w:rsidP="00D762C5">
      <w:pPr>
        <w:tabs>
          <w:tab w:val="left" w:pos="2127"/>
        </w:tabs>
        <w:spacing w:line="320" w:lineRule="exact"/>
        <w:ind w:left="840" w:right="-23"/>
        <w:jc w:val="both"/>
        <w:rPr>
          <w:rFonts w:ascii="Arial" w:hAnsi="Arial"/>
          <w:i/>
          <w:sz w:val="18"/>
          <w:szCs w:val="18"/>
          <w:lang w:val="it-IT"/>
        </w:rPr>
      </w:pPr>
    </w:p>
    <w:p w:rsidR="00D20C50" w:rsidRDefault="00D20C50" w:rsidP="0004051B">
      <w:pPr>
        <w:tabs>
          <w:tab w:val="left" w:pos="851"/>
        </w:tabs>
        <w:spacing w:line="320" w:lineRule="exact"/>
        <w:ind w:left="839" w:right="-23"/>
        <w:jc w:val="both"/>
        <w:rPr>
          <w:rFonts w:ascii="Arial" w:hAnsi="Arial"/>
          <w:sz w:val="22"/>
          <w:szCs w:val="22"/>
          <w:lang w:val="it-IT"/>
        </w:rPr>
      </w:pPr>
      <w:r>
        <w:rPr>
          <w:rFonts w:ascii="Arial" w:hAnsi="Arial"/>
          <w:sz w:val="22"/>
          <w:szCs w:val="22"/>
          <w:lang w:val="it-IT"/>
        </w:rPr>
        <w:t xml:space="preserve">Il versamento deve essere effettuato sul </w:t>
      </w:r>
      <w:r w:rsidR="0004051B">
        <w:rPr>
          <w:rFonts w:ascii="Arial" w:hAnsi="Arial"/>
          <w:sz w:val="22"/>
          <w:szCs w:val="22"/>
          <w:lang w:val="it-IT"/>
        </w:rPr>
        <w:t>conto</w:t>
      </w:r>
      <w:r>
        <w:rPr>
          <w:rFonts w:ascii="Arial" w:hAnsi="Arial"/>
          <w:sz w:val="22"/>
          <w:szCs w:val="22"/>
          <w:lang w:val="it-IT"/>
        </w:rPr>
        <w:t xml:space="preserve"> </w:t>
      </w:r>
      <w:r w:rsidR="0004051B">
        <w:rPr>
          <w:rFonts w:ascii="Arial" w:hAnsi="Arial"/>
          <w:sz w:val="22"/>
          <w:szCs w:val="22"/>
          <w:lang w:val="it-IT"/>
        </w:rPr>
        <w:t>corrente</w:t>
      </w:r>
      <w:r>
        <w:rPr>
          <w:rFonts w:ascii="Arial" w:hAnsi="Arial"/>
          <w:sz w:val="22"/>
          <w:szCs w:val="22"/>
          <w:lang w:val="it-IT"/>
        </w:rPr>
        <w:t xml:space="preserve"> intestato a:</w:t>
      </w:r>
    </w:p>
    <w:p w:rsidR="00220DB0" w:rsidRDefault="00220DB0" w:rsidP="0004051B">
      <w:pPr>
        <w:tabs>
          <w:tab w:val="left" w:pos="851"/>
        </w:tabs>
        <w:spacing w:line="320" w:lineRule="exact"/>
        <w:ind w:left="839" w:right="-23"/>
        <w:jc w:val="both"/>
        <w:rPr>
          <w:rFonts w:ascii="Arial" w:hAnsi="Arial"/>
          <w:sz w:val="22"/>
          <w:szCs w:val="22"/>
          <w:lang w:val="it-IT"/>
        </w:rPr>
      </w:pPr>
    </w:p>
    <w:p w:rsidR="00D20C50" w:rsidRDefault="00D20C50" w:rsidP="00220DB0">
      <w:pPr>
        <w:tabs>
          <w:tab w:val="left" w:pos="851"/>
        </w:tabs>
        <w:spacing w:line="320" w:lineRule="exact"/>
        <w:ind w:left="839" w:right="-23"/>
        <w:jc w:val="center"/>
        <w:rPr>
          <w:rFonts w:ascii="Arial" w:hAnsi="Arial"/>
          <w:sz w:val="22"/>
          <w:szCs w:val="22"/>
          <w:lang w:val="it-IT"/>
        </w:rPr>
      </w:pPr>
      <w:r>
        <w:rPr>
          <w:rFonts w:ascii="Arial" w:hAnsi="Arial"/>
          <w:sz w:val="22"/>
          <w:szCs w:val="22"/>
          <w:lang w:val="it-IT"/>
        </w:rPr>
        <w:t>Azienda Pubbliservizi Brunico</w:t>
      </w:r>
    </w:p>
    <w:p w:rsidR="00D20C50" w:rsidRDefault="00D20C50" w:rsidP="00220DB0">
      <w:pPr>
        <w:tabs>
          <w:tab w:val="left" w:pos="851"/>
        </w:tabs>
        <w:spacing w:line="320" w:lineRule="exact"/>
        <w:ind w:left="839" w:right="-23"/>
        <w:jc w:val="center"/>
        <w:rPr>
          <w:rFonts w:ascii="Arial" w:hAnsi="Arial"/>
          <w:sz w:val="22"/>
          <w:szCs w:val="22"/>
          <w:lang w:val="it-IT"/>
        </w:rPr>
      </w:pPr>
      <w:r>
        <w:rPr>
          <w:rFonts w:ascii="Arial" w:hAnsi="Arial"/>
          <w:sz w:val="22"/>
          <w:szCs w:val="22"/>
          <w:lang w:val="it-IT"/>
        </w:rPr>
        <w:t xml:space="preserve">Cassa di Risparmio di Bolzano </w:t>
      </w:r>
      <w:r w:rsidR="00316ADB">
        <w:rPr>
          <w:rFonts w:ascii="Arial" w:hAnsi="Arial"/>
          <w:sz w:val="22"/>
          <w:szCs w:val="22"/>
          <w:lang w:val="it-IT"/>
        </w:rPr>
        <w:t xml:space="preserve">SpA, Bolzano, </w:t>
      </w:r>
      <w:r>
        <w:rPr>
          <w:rFonts w:ascii="Arial" w:hAnsi="Arial"/>
          <w:sz w:val="22"/>
          <w:szCs w:val="22"/>
          <w:lang w:val="it-IT"/>
        </w:rPr>
        <w:t>Agenzia 107</w:t>
      </w:r>
    </w:p>
    <w:p w:rsidR="00D20C50" w:rsidRPr="00F4337C" w:rsidRDefault="00D20C50" w:rsidP="00220DB0">
      <w:pPr>
        <w:tabs>
          <w:tab w:val="left" w:pos="851"/>
        </w:tabs>
        <w:spacing w:line="320" w:lineRule="exact"/>
        <w:ind w:left="839" w:right="-23"/>
        <w:jc w:val="center"/>
        <w:rPr>
          <w:rFonts w:ascii="Arial" w:hAnsi="Arial"/>
          <w:b/>
          <w:sz w:val="22"/>
          <w:szCs w:val="22"/>
          <w:lang w:val="it-IT"/>
        </w:rPr>
      </w:pPr>
      <w:r>
        <w:rPr>
          <w:rFonts w:ascii="Arial" w:hAnsi="Arial"/>
          <w:sz w:val="22"/>
          <w:szCs w:val="22"/>
          <w:lang w:val="it-IT"/>
        </w:rPr>
        <w:t xml:space="preserve">IBAN: </w:t>
      </w:r>
      <w:r w:rsidRPr="00F4337C">
        <w:rPr>
          <w:rFonts w:ascii="Arial" w:hAnsi="Arial"/>
          <w:b/>
          <w:sz w:val="22"/>
          <w:szCs w:val="22"/>
          <w:lang w:val="it-IT"/>
        </w:rPr>
        <w:t>IT</w:t>
      </w:r>
      <w:r w:rsidR="00F4337C">
        <w:rPr>
          <w:rFonts w:ascii="Arial" w:hAnsi="Arial"/>
          <w:b/>
          <w:sz w:val="22"/>
          <w:szCs w:val="22"/>
          <w:lang w:val="it-IT"/>
        </w:rPr>
        <w:t xml:space="preserve"> </w:t>
      </w:r>
      <w:r w:rsidRPr="00F4337C">
        <w:rPr>
          <w:rFonts w:ascii="Arial" w:hAnsi="Arial"/>
          <w:b/>
          <w:sz w:val="22"/>
          <w:szCs w:val="22"/>
          <w:lang w:val="it-IT"/>
        </w:rPr>
        <w:t>42</w:t>
      </w:r>
      <w:r w:rsidR="00F4337C">
        <w:rPr>
          <w:rFonts w:ascii="Arial" w:hAnsi="Arial"/>
          <w:b/>
          <w:sz w:val="22"/>
          <w:szCs w:val="22"/>
          <w:lang w:val="it-IT"/>
        </w:rPr>
        <w:t xml:space="preserve"> </w:t>
      </w:r>
      <w:r w:rsidRPr="00F4337C">
        <w:rPr>
          <w:rFonts w:ascii="Arial" w:hAnsi="Arial"/>
          <w:b/>
          <w:sz w:val="22"/>
          <w:szCs w:val="22"/>
          <w:lang w:val="it-IT"/>
        </w:rPr>
        <w:t>J 06045 11619 000000002034</w:t>
      </w:r>
    </w:p>
    <w:p w:rsidR="00F4275F" w:rsidRPr="0004051B" w:rsidRDefault="00D20C50" w:rsidP="00220DB0">
      <w:pPr>
        <w:tabs>
          <w:tab w:val="left" w:pos="851"/>
        </w:tabs>
        <w:spacing w:line="320" w:lineRule="exact"/>
        <w:ind w:left="839" w:right="-23"/>
        <w:jc w:val="center"/>
        <w:rPr>
          <w:rFonts w:ascii="Arial" w:hAnsi="Arial"/>
          <w:sz w:val="22"/>
          <w:szCs w:val="22"/>
          <w:lang w:val="it-IT"/>
        </w:rPr>
      </w:pPr>
      <w:r w:rsidRPr="00316ADB">
        <w:rPr>
          <w:rFonts w:ascii="Arial" w:hAnsi="Arial"/>
          <w:b/>
          <w:sz w:val="22"/>
          <w:szCs w:val="22"/>
          <w:u w:val="single"/>
          <w:lang w:val="it-IT"/>
        </w:rPr>
        <w:t>Causale:</w:t>
      </w:r>
      <w:r>
        <w:rPr>
          <w:rFonts w:ascii="Arial" w:hAnsi="Arial"/>
          <w:sz w:val="22"/>
          <w:szCs w:val="22"/>
          <w:lang w:val="it-IT"/>
        </w:rPr>
        <w:t xml:space="preserve"> </w:t>
      </w:r>
      <w:r w:rsidR="00152FCB">
        <w:rPr>
          <w:rFonts w:ascii="Arial" w:hAnsi="Arial"/>
          <w:sz w:val="22"/>
          <w:szCs w:val="22"/>
          <w:lang w:val="it-IT"/>
        </w:rPr>
        <w:t xml:space="preserve">Nome e indirizzo - Richiesta </w:t>
      </w:r>
      <w:r>
        <w:rPr>
          <w:rFonts w:ascii="Arial" w:hAnsi="Arial"/>
          <w:sz w:val="22"/>
          <w:szCs w:val="22"/>
          <w:lang w:val="it-IT"/>
        </w:rPr>
        <w:t>connessione impianto di produz</w:t>
      </w:r>
      <w:r w:rsidRPr="00D20C50">
        <w:rPr>
          <w:rFonts w:ascii="Arial" w:hAnsi="Arial"/>
          <w:sz w:val="22"/>
          <w:szCs w:val="22"/>
          <w:lang w:val="it-IT"/>
        </w:rPr>
        <w:t>ione</w:t>
      </w:r>
      <w:r>
        <w:rPr>
          <w:rFonts w:ascii="Arial" w:hAnsi="Arial"/>
          <w:sz w:val="22"/>
          <w:szCs w:val="22"/>
          <w:lang w:val="it-IT"/>
        </w:rPr>
        <w:t>.</w:t>
      </w:r>
    </w:p>
    <w:p w:rsidR="00CE4F45" w:rsidRDefault="00CE4F45" w:rsidP="00CE4F45">
      <w:pPr>
        <w:pStyle w:val="Paragrafoelenco"/>
        <w:rPr>
          <w:rFonts w:ascii="Arial" w:hAnsi="Arial"/>
          <w:sz w:val="22"/>
          <w:szCs w:val="22"/>
          <w:lang w:val="it-IT"/>
        </w:rPr>
      </w:pPr>
    </w:p>
    <w:p w:rsidR="00860192" w:rsidRDefault="00860192" w:rsidP="00F4275F">
      <w:pPr>
        <w:tabs>
          <w:tab w:val="left" w:pos="851"/>
        </w:tabs>
        <w:ind w:right="-23"/>
        <w:jc w:val="both"/>
        <w:rPr>
          <w:rFonts w:ascii="Arial" w:hAnsi="Arial"/>
          <w:sz w:val="22"/>
          <w:szCs w:val="22"/>
          <w:lang w:val="it-IT"/>
        </w:rPr>
      </w:pPr>
    </w:p>
    <w:p w:rsidR="003463FD" w:rsidRPr="00646296" w:rsidRDefault="003463FD" w:rsidP="003463FD">
      <w:pPr>
        <w:tabs>
          <w:tab w:val="left" w:pos="851"/>
        </w:tabs>
        <w:ind w:right="-23"/>
        <w:jc w:val="both"/>
        <w:rPr>
          <w:rFonts w:ascii="Arial" w:hAnsi="Arial"/>
          <w:sz w:val="22"/>
          <w:szCs w:val="22"/>
          <w:lang w:val="it-IT"/>
        </w:rPr>
      </w:pPr>
      <w:r w:rsidRPr="00646296">
        <w:rPr>
          <w:rFonts w:ascii="Arial" w:hAnsi="Arial"/>
          <w:sz w:val="22"/>
          <w:szCs w:val="22"/>
          <w:lang w:val="it-IT"/>
        </w:rPr>
        <w:t>Le richieste di connes</w:t>
      </w:r>
      <w:r w:rsidR="00646296">
        <w:rPr>
          <w:rFonts w:ascii="Arial" w:hAnsi="Arial"/>
          <w:sz w:val="22"/>
          <w:szCs w:val="22"/>
          <w:lang w:val="it-IT"/>
        </w:rPr>
        <w:t>sione di impianti F</w:t>
      </w:r>
      <w:r w:rsidRPr="00646296">
        <w:rPr>
          <w:rFonts w:ascii="Arial" w:hAnsi="Arial"/>
          <w:sz w:val="22"/>
          <w:szCs w:val="22"/>
          <w:lang w:val="it-IT"/>
        </w:rPr>
        <w:t xml:space="preserve">V ex decreto ministeriale 19 maggio 2015 ovvero nel caso di un impianto di microcogenerazione ex decreto ministeriale 16 marzo 2017, sono presentate all’Azienda Pubbliservizi Brunico, esclusivamente qualora l’unico impianto di produzione per cui si richiede la connessione non condivida il punto di connessione esistente con altri impianti di produzione. Allo scopo occorre inviare esclusivamente la Parte I del corrispondente </w:t>
      </w:r>
      <w:r w:rsidRPr="00646296">
        <w:rPr>
          <w:rFonts w:ascii="Arial" w:hAnsi="Arial"/>
          <w:b/>
          <w:sz w:val="22"/>
          <w:szCs w:val="22"/>
          <w:lang w:val="it-IT"/>
        </w:rPr>
        <w:t>Modello Unico</w:t>
      </w:r>
      <w:r w:rsidRPr="00646296">
        <w:rPr>
          <w:rFonts w:ascii="Arial" w:hAnsi="Arial"/>
          <w:sz w:val="22"/>
          <w:szCs w:val="22"/>
          <w:lang w:val="it-IT"/>
        </w:rPr>
        <w:t xml:space="preserve"> con i relativi allegati, riportando anche i seguenti dati:</w:t>
      </w:r>
    </w:p>
    <w:p w:rsidR="003463FD" w:rsidRPr="00646296" w:rsidRDefault="003463FD" w:rsidP="003463FD">
      <w:pPr>
        <w:pStyle w:val="Paragrafoelenco"/>
        <w:numPr>
          <w:ilvl w:val="0"/>
          <w:numId w:val="7"/>
        </w:numPr>
        <w:tabs>
          <w:tab w:val="left" w:pos="851"/>
        </w:tabs>
        <w:ind w:right="-23"/>
        <w:jc w:val="both"/>
        <w:rPr>
          <w:rFonts w:ascii="Arial" w:hAnsi="Arial"/>
          <w:sz w:val="22"/>
          <w:szCs w:val="22"/>
          <w:lang w:val="it-IT"/>
        </w:rPr>
      </w:pPr>
      <w:r w:rsidRPr="00646296">
        <w:rPr>
          <w:rFonts w:ascii="Arial" w:hAnsi="Arial"/>
          <w:sz w:val="22"/>
          <w:szCs w:val="22"/>
          <w:lang w:val="it-IT"/>
        </w:rPr>
        <w:t>lo schema elettrico unifilare relativo alla connessione dell’impianto di produzione;</w:t>
      </w:r>
    </w:p>
    <w:p w:rsidR="003463FD" w:rsidRPr="00646296" w:rsidRDefault="003463FD" w:rsidP="003463FD">
      <w:pPr>
        <w:pStyle w:val="Paragrafoelenco"/>
        <w:numPr>
          <w:ilvl w:val="0"/>
          <w:numId w:val="7"/>
        </w:numPr>
        <w:tabs>
          <w:tab w:val="left" w:pos="851"/>
        </w:tabs>
        <w:ind w:right="-23"/>
        <w:jc w:val="both"/>
        <w:rPr>
          <w:rFonts w:ascii="Arial" w:hAnsi="Arial"/>
          <w:sz w:val="22"/>
          <w:szCs w:val="22"/>
          <w:lang w:val="it-IT"/>
        </w:rPr>
      </w:pPr>
      <w:r w:rsidRPr="00646296">
        <w:rPr>
          <w:rFonts w:ascii="Arial" w:hAnsi="Arial"/>
          <w:sz w:val="22"/>
          <w:szCs w:val="22"/>
          <w:lang w:val="it-IT"/>
        </w:rPr>
        <w:t>il valore della potenza nominale in uscita dall’inverter del gruppo di generazione (ove presente);</w:t>
      </w:r>
    </w:p>
    <w:p w:rsidR="003463FD" w:rsidRPr="00646296" w:rsidRDefault="003463FD" w:rsidP="003463FD">
      <w:pPr>
        <w:pStyle w:val="Paragrafoelenco"/>
        <w:numPr>
          <w:ilvl w:val="0"/>
          <w:numId w:val="7"/>
        </w:numPr>
        <w:tabs>
          <w:tab w:val="left" w:pos="851"/>
        </w:tabs>
        <w:ind w:right="-23"/>
        <w:jc w:val="both"/>
        <w:rPr>
          <w:rFonts w:ascii="Arial" w:hAnsi="Arial"/>
          <w:sz w:val="22"/>
          <w:szCs w:val="22"/>
          <w:lang w:val="it-IT"/>
        </w:rPr>
      </w:pPr>
      <w:r w:rsidRPr="00646296">
        <w:rPr>
          <w:rFonts w:ascii="Arial" w:hAnsi="Arial"/>
          <w:sz w:val="22"/>
          <w:szCs w:val="22"/>
          <w:lang w:val="it-IT"/>
        </w:rPr>
        <w:t>qualora siano presenti sistemi di accumulo, il valore della capacità del sistema di accumulo espressa in kWh, il valore della potenza nominale del convertitore mono/bidirezionale del sistema di accumulo, precisando se la connessione sia lato corrente continua ovvero lato corrente alternata nel solo caso di sistemi di accumulo lato produzione.</w:t>
      </w:r>
    </w:p>
    <w:p w:rsidR="003463FD" w:rsidRPr="00646296" w:rsidRDefault="003463FD" w:rsidP="003463FD">
      <w:pPr>
        <w:tabs>
          <w:tab w:val="left" w:pos="851"/>
        </w:tabs>
        <w:ind w:right="-23"/>
        <w:jc w:val="both"/>
        <w:rPr>
          <w:rFonts w:ascii="Arial" w:hAnsi="Arial"/>
          <w:sz w:val="22"/>
          <w:szCs w:val="22"/>
          <w:lang w:val="it-IT"/>
        </w:rPr>
      </w:pPr>
    </w:p>
    <w:p w:rsidR="003463FD" w:rsidRPr="00646296" w:rsidRDefault="003463FD" w:rsidP="003463FD">
      <w:pPr>
        <w:tabs>
          <w:tab w:val="left" w:pos="851"/>
        </w:tabs>
        <w:ind w:right="-23"/>
        <w:jc w:val="both"/>
        <w:rPr>
          <w:rFonts w:ascii="Arial" w:hAnsi="Arial"/>
          <w:sz w:val="22"/>
          <w:szCs w:val="22"/>
          <w:lang w:val="it-IT"/>
        </w:rPr>
      </w:pPr>
      <w:r w:rsidRPr="00646296">
        <w:rPr>
          <w:rFonts w:ascii="Arial" w:hAnsi="Arial"/>
          <w:sz w:val="22"/>
          <w:szCs w:val="22"/>
          <w:lang w:val="it-IT"/>
        </w:rPr>
        <w:t>Nel solo caso di impianti di microcogenerazione ex decreto ministeriale 16 marzo 2017 occorre riportati anche i seguenti dati:</w:t>
      </w:r>
    </w:p>
    <w:p w:rsidR="003463FD" w:rsidRPr="00646296" w:rsidRDefault="003463FD" w:rsidP="003463FD">
      <w:pPr>
        <w:pStyle w:val="Paragrafoelenco"/>
        <w:numPr>
          <w:ilvl w:val="0"/>
          <w:numId w:val="8"/>
        </w:numPr>
        <w:tabs>
          <w:tab w:val="left" w:pos="851"/>
        </w:tabs>
        <w:ind w:right="-23"/>
        <w:jc w:val="both"/>
        <w:rPr>
          <w:rFonts w:ascii="Arial" w:hAnsi="Arial"/>
          <w:sz w:val="22"/>
          <w:szCs w:val="22"/>
          <w:lang w:val="it-IT"/>
        </w:rPr>
      </w:pPr>
      <w:r w:rsidRPr="00646296">
        <w:rPr>
          <w:rFonts w:ascii="Arial" w:hAnsi="Arial"/>
          <w:sz w:val="22"/>
          <w:szCs w:val="22"/>
          <w:lang w:val="it-IT"/>
        </w:rPr>
        <w:t>il valore del fattore di potenza;</w:t>
      </w:r>
    </w:p>
    <w:p w:rsidR="003463FD" w:rsidRPr="00646296" w:rsidRDefault="003463FD" w:rsidP="003463FD">
      <w:pPr>
        <w:pStyle w:val="Paragrafoelenco"/>
        <w:numPr>
          <w:ilvl w:val="0"/>
          <w:numId w:val="8"/>
        </w:numPr>
        <w:tabs>
          <w:tab w:val="left" w:pos="851"/>
        </w:tabs>
        <w:ind w:right="-23"/>
        <w:jc w:val="both"/>
        <w:rPr>
          <w:rFonts w:ascii="Arial" w:hAnsi="Arial"/>
          <w:sz w:val="22"/>
          <w:szCs w:val="22"/>
          <w:lang w:val="it-IT"/>
        </w:rPr>
      </w:pPr>
      <w:r w:rsidRPr="00646296">
        <w:rPr>
          <w:rFonts w:ascii="Arial" w:hAnsi="Arial"/>
          <w:sz w:val="22"/>
          <w:szCs w:val="22"/>
          <w:lang w:val="it-IT"/>
        </w:rPr>
        <w:t>il valore della potenza efficiente lorda espressa in kW;</w:t>
      </w:r>
    </w:p>
    <w:p w:rsidR="003463FD" w:rsidRPr="00646296" w:rsidRDefault="003463FD" w:rsidP="003463FD">
      <w:pPr>
        <w:pStyle w:val="Paragrafoelenco"/>
        <w:numPr>
          <w:ilvl w:val="0"/>
          <w:numId w:val="8"/>
        </w:numPr>
        <w:tabs>
          <w:tab w:val="left" w:pos="851"/>
        </w:tabs>
        <w:ind w:right="-23"/>
        <w:jc w:val="both"/>
        <w:rPr>
          <w:rFonts w:ascii="Arial" w:hAnsi="Arial"/>
          <w:sz w:val="22"/>
          <w:szCs w:val="22"/>
          <w:lang w:val="it-IT"/>
        </w:rPr>
      </w:pPr>
      <w:r w:rsidRPr="00646296">
        <w:rPr>
          <w:rFonts w:ascii="Arial" w:hAnsi="Arial"/>
          <w:sz w:val="22"/>
          <w:szCs w:val="22"/>
          <w:lang w:val="it-IT"/>
        </w:rPr>
        <w:t>il valore della potenza efficiente netta espressa in kW;</w:t>
      </w:r>
    </w:p>
    <w:p w:rsidR="003463FD" w:rsidRPr="00646296" w:rsidRDefault="003463FD" w:rsidP="003463FD">
      <w:pPr>
        <w:pStyle w:val="Paragrafoelenco"/>
        <w:numPr>
          <w:ilvl w:val="0"/>
          <w:numId w:val="8"/>
        </w:numPr>
        <w:tabs>
          <w:tab w:val="left" w:pos="851"/>
        </w:tabs>
        <w:ind w:right="-23"/>
        <w:jc w:val="both"/>
        <w:rPr>
          <w:rFonts w:ascii="Arial" w:hAnsi="Arial"/>
          <w:sz w:val="22"/>
          <w:szCs w:val="22"/>
          <w:lang w:val="it-IT"/>
        </w:rPr>
      </w:pPr>
      <w:r w:rsidRPr="00646296">
        <w:rPr>
          <w:rFonts w:ascii="Arial" w:hAnsi="Arial"/>
          <w:sz w:val="22"/>
          <w:szCs w:val="22"/>
          <w:lang w:val="it-IT"/>
        </w:rPr>
        <w:t>il valore della potenza termica efficiente netta espressa in kWt;</w:t>
      </w:r>
    </w:p>
    <w:p w:rsidR="003463FD" w:rsidRPr="00646296" w:rsidRDefault="003463FD" w:rsidP="003463FD">
      <w:pPr>
        <w:pStyle w:val="Paragrafoelenco"/>
        <w:numPr>
          <w:ilvl w:val="0"/>
          <w:numId w:val="8"/>
        </w:numPr>
        <w:tabs>
          <w:tab w:val="left" w:pos="851"/>
        </w:tabs>
        <w:ind w:right="-23"/>
        <w:jc w:val="both"/>
        <w:rPr>
          <w:rFonts w:ascii="Arial" w:hAnsi="Arial"/>
          <w:sz w:val="22"/>
          <w:szCs w:val="22"/>
          <w:lang w:val="it-IT"/>
        </w:rPr>
      </w:pPr>
      <w:r w:rsidRPr="00646296">
        <w:rPr>
          <w:rFonts w:ascii="Arial" w:hAnsi="Arial"/>
          <w:sz w:val="22"/>
          <w:szCs w:val="22"/>
          <w:lang w:val="it-IT"/>
        </w:rPr>
        <w:t>il valore percentuale atteso di utilizzo associato a ogni combustibile dichiarato;</w:t>
      </w:r>
    </w:p>
    <w:p w:rsidR="00087D93" w:rsidRPr="00646296" w:rsidRDefault="003463FD" w:rsidP="003463FD">
      <w:pPr>
        <w:pStyle w:val="Paragrafoelenco"/>
        <w:numPr>
          <w:ilvl w:val="0"/>
          <w:numId w:val="8"/>
        </w:numPr>
        <w:tabs>
          <w:tab w:val="left" w:pos="851"/>
        </w:tabs>
        <w:ind w:right="-23"/>
        <w:jc w:val="both"/>
        <w:rPr>
          <w:rFonts w:ascii="Arial" w:hAnsi="Arial"/>
          <w:sz w:val="22"/>
          <w:szCs w:val="22"/>
          <w:lang w:val="it-IT"/>
        </w:rPr>
      </w:pPr>
      <w:r w:rsidRPr="00646296">
        <w:rPr>
          <w:rFonts w:ascii="Arial" w:hAnsi="Arial"/>
          <w:sz w:val="22"/>
          <w:szCs w:val="22"/>
          <w:lang w:val="it-IT"/>
        </w:rPr>
        <w:t>la tipologia dell’impianto di produzione, selezionando tra combustione interna, microturbine, a utilizzo diretto del vapore endogeno, con singolo o doppio flash, ciclo binario.</w:t>
      </w:r>
    </w:p>
    <w:p w:rsidR="003463FD" w:rsidRPr="00646296" w:rsidRDefault="003463FD" w:rsidP="003463FD">
      <w:pPr>
        <w:tabs>
          <w:tab w:val="left" w:pos="851"/>
        </w:tabs>
        <w:ind w:right="-23"/>
        <w:jc w:val="both"/>
        <w:rPr>
          <w:rFonts w:ascii="Arial" w:hAnsi="Arial"/>
          <w:sz w:val="22"/>
          <w:szCs w:val="22"/>
          <w:lang w:val="it-IT"/>
        </w:rPr>
      </w:pPr>
    </w:p>
    <w:p w:rsidR="003463FD" w:rsidRPr="00646296" w:rsidRDefault="003463FD" w:rsidP="003463FD">
      <w:pPr>
        <w:tabs>
          <w:tab w:val="left" w:pos="851"/>
        </w:tabs>
        <w:ind w:right="-23"/>
        <w:jc w:val="both"/>
        <w:rPr>
          <w:rFonts w:ascii="Arial" w:hAnsi="Arial"/>
          <w:sz w:val="22"/>
          <w:szCs w:val="22"/>
          <w:lang w:val="it-IT"/>
        </w:rPr>
      </w:pPr>
      <w:r w:rsidRPr="00646296">
        <w:rPr>
          <w:rFonts w:ascii="Arial" w:hAnsi="Arial"/>
          <w:sz w:val="22"/>
          <w:szCs w:val="22"/>
          <w:lang w:val="it-IT"/>
        </w:rPr>
        <w:t>Il soggetto richiedente il Modello Unico è sempre e soltanto il soggetto che, in relazione all’impianto per il quale si sta presentando richiesta di connessione, intende rivestire la qualifica di produttore di energia elettrica.</w:t>
      </w:r>
    </w:p>
    <w:p w:rsidR="003463FD" w:rsidRDefault="003463FD" w:rsidP="003463FD">
      <w:pPr>
        <w:tabs>
          <w:tab w:val="left" w:pos="851"/>
        </w:tabs>
        <w:ind w:right="-23"/>
        <w:jc w:val="both"/>
        <w:rPr>
          <w:rFonts w:ascii="Arial" w:hAnsi="Arial"/>
          <w:sz w:val="22"/>
          <w:szCs w:val="22"/>
          <w:lang w:val="it-IT"/>
        </w:rPr>
      </w:pPr>
    </w:p>
    <w:p w:rsidR="003463FD" w:rsidRPr="00646296" w:rsidRDefault="003463FD" w:rsidP="003463FD">
      <w:pPr>
        <w:tabs>
          <w:tab w:val="left" w:pos="851"/>
        </w:tabs>
        <w:ind w:right="-23"/>
        <w:jc w:val="both"/>
        <w:rPr>
          <w:rFonts w:ascii="Arial" w:hAnsi="Arial"/>
          <w:sz w:val="22"/>
          <w:szCs w:val="22"/>
          <w:lang w:val="it-IT"/>
        </w:rPr>
      </w:pPr>
      <w:r w:rsidRPr="00646296">
        <w:rPr>
          <w:rFonts w:ascii="Arial" w:hAnsi="Arial"/>
          <w:sz w:val="22"/>
          <w:szCs w:val="22"/>
          <w:lang w:val="it-IT"/>
        </w:rPr>
        <w:t>Il richiedente, qualora non coincida con il cliente finale titolare del punto di connessione oggetto della richiesta di connessione, è tenuto ad allegare alla Parte I del Modello Unico il mandato ottenuto dal cliente finale per la presentazione della domanda di modifica della connessione esistente, nonché il mandato con rappresentanza del cliente finale ai fini dell’accettazione del contratto di scambio sul posto. In tali casi, il richiedente riporta, nella Parte II del Modello Unico, il codice IBAN del cliente finale a cui verrà intestata la convezione di scambio sul posto.</w:t>
      </w:r>
    </w:p>
    <w:p w:rsidR="00657565" w:rsidRPr="008705E3" w:rsidRDefault="00657565" w:rsidP="008F3C1E">
      <w:pPr>
        <w:tabs>
          <w:tab w:val="left" w:pos="851"/>
        </w:tabs>
        <w:ind w:left="840" w:right="-23"/>
        <w:jc w:val="both"/>
        <w:rPr>
          <w:rFonts w:ascii="Arial" w:hAnsi="Arial"/>
          <w:sz w:val="22"/>
          <w:szCs w:val="22"/>
          <w:lang w:val="it-IT"/>
        </w:rPr>
      </w:pPr>
    </w:p>
    <w:p w:rsidR="008705E3" w:rsidRDefault="008705E3" w:rsidP="008705E3">
      <w:pPr>
        <w:tabs>
          <w:tab w:val="left" w:pos="0"/>
        </w:tabs>
        <w:ind w:right="-23"/>
        <w:jc w:val="both"/>
        <w:rPr>
          <w:rFonts w:ascii="Arial" w:hAnsi="Arial"/>
          <w:sz w:val="22"/>
          <w:szCs w:val="22"/>
          <w:lang w:val="it-IT"/>
        </w:rPr>
      </w:pPr>
      <w:r>
        <w:rPr>
          <w:rFonts w:ascii="Arial" w:hAnsi="Arial"/>
          <w:sz w:val="22"/>
          <w:szCs w:val="22"/>
          <w:lang w:val="it-IT"/>
        </w:rPr>
        <w:t xml:space="preserve">Data: </w:t>
      </w:r>
      <w:permStart w:id="1152081210" w:edGrp="everyone"/>
      <w:r w:rsidR="00286F37">
        <w:rPr>
          <w:rFonts w:ascii="Tahoma" w:eastAsia="Arial Unicode MS" w:hAnsi="Tahoma" w:cs="Tahoma"/>
          <w:sz w:val="22"/>
          <w:szCs w:val="22"/>
          <w:lang w:val="it-IT"/>
        </w:rPr>
        <w:t>…………</w:t>
      </w:r>
      <w:permEnd w:id="1152081210"/>
      <w:r>
        <w:rPr>
          <w:rFonts w:ascii="Arial" w:hAnsi="Arial"/>
          <w:sz w:val="22"/>
          <w:szCs w:val="22"/>
          <w:lang w:val="it-IT"/>
        </w:rPr>
        <w:tab/>
      </w:r>
      <w:r w:rsidR="00286F37">
        <w:rPr>
          <w:rFonts w:ascii="Arial" w:hAnsi="Arial"/>
          <w:sz w:val="22"/>
          <w:szCs w:val="22"/>
          <w:lang w:val="it-IT"/>
        </w:rPr>
        <w:t xml:space="preserve">                                                                </w:t>
      </w:r>
    </w:p>
    <w:p w:rsidR="00220DB0" w:rsidRDefault="00BE19D4" w:rsidP="008705E3">
      <w:pPr>
        <w:tabs>
          <w:tab w:val="left" w:pos="0"/>
        </w:tabs>
        <w:ind w:right="-23"/>
        <w:jc w:val="both"/>
        <w:rPr>
          <w:rFonts w:ascii="Arial" w:hAnsi="Arial"/>
          <w:sz w:val="22"/>
          <w:szCs w:val="22"/>
          <w:lang w:val="it-IT"/>
        </w:rPr>
      </w:pP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sidR="00611856">
        <w:rPr>
          <w:rFonts w:ascii="Arial" w:hAnsi="Arial"/>
          <w:sz w:val="22"/>
          <w:szCs w:val="22"/>
          <w:lang w:val="it-IT"/>
        </w:rPr>
        <w:tab/>
        <w:t>F</w:t>
      </w:r>
      <w:r>
        <w:rPr>
          <w:rFonts w:ascii="Arial" w:hAnsi="Arial"/>
          <w:sz w:val="22"/>
          <w:szCs w:val="22"/>
          <w:lang w:val="it-IT"/>
        </w:rPr>
        <w:t>irma: …………………….</w:t>
      </w:r>
    </w:p>
    <w:p w:rsidR="00301C1E" w:rsidRDefault="00611856" w:rsidP="008705E3">
      <w:pPr>
        <w:tabs>
          <w:tab w:val="left" w:pos="0"/>
        </w:tabs>
        <w:ind w:right="-23"/>
        <w:jc w:val="both"/>
        <w:rPr>
          <w:rFonts w:ascii="Tahoma" w:eastAsia="Arial Unicode MS" w:hAnsi="Tahoma" w:cs="Tahoma"/>
          <w:sz w:val="22"/>
          <w:szCs w:val="22"/>
          <w:lang w:val="it-IT"/>
        </w:rPr>
      </w:pPr>
      <w:r>
        <w:rPr>
          <w:rFonts w:ascii="Arial" w:hAnsi="Arial"/>
          <w:sz w:val="22"/>
          <w:szCs w:val="22"/>
          <w:lang w:val="it-IT"/>
        </w:rPr>
        <w:t>R</w:t>
      </w:r>
      <w:r w:rsidR="00220DB0" w:rsidRPr="00646296">
        <w:rPr>
          <w:rFonts w:ascii="Arial" w:hAnsi="Arial"/>
          <w:sz w:val="22"/>
          <w:szCs w:val="22"/>
          <w:lang w:val="it-IT"/>
        </w:rPr>
        <w:t xml:space="preserve">ecapito telefonico: </w:t>
      </w:r>
      <w:permStart w:id="1695030492" w:edGrp="everyone"/>
      <w:r w:rsidR="00286F37">
        <w:rPr>
          <w:rFonts w:ascii="Tahoma" w:eastAsia="Arial Unicode MS" w:hAnsi="Tahoma" w:cs="Tahoma"/>
          <w:sz w:val="22"/>
          <w:szCs w:val="22"/>
          <w:lang w:val="it-IT"/>
        </w:rPr>
        <w:t>…………</w:t>
      </w:r>
    </w:p>
    <w:permEnd w:id="1695030492"/>
    <w:p w:rsidR="00220DB0" w:rsidRPr="00646296" w:rsidRDefault="00220DB0" w:rsidP="008705E3">
      <w:pPr>
        <w:tabs>
          <w:tab w:val="left" w:pos="0"/>
        </w:tabs>
        <w:ind w:right="-23"/>
        <w:jc w:val="both"/>
        <w:rPr>
          <w:rFonts w:ascii="Arial" w:hAnsi="Arial"/>
          <w:sz w:val="22"/>
          <w:szCs w:val="22"/>
          <w:lang w:val="it-IT"/>
        </w:rPr>
      </w:pPr>
      <w:r w:rsidRPr="00646296">
        <w:rPr>
          <w:rFonts w:ascii="Arial" w:hAnsi="Arial"/>
          <w:sz w:val="22"/>
          <w:szCs w:val="22"/>
          <w:lang w:val="it-IT"/>
        </w:rPr>
        <w:t>Recapito fax:</w:t>
      </w:r>
      <w:r w:rsidR="00301C1E">
        <w:rPr>
          <w:rFonts w:ascii="Arial" w:hAnsi="Arial"/>
          <w:sz w:val="22"/>
          <w:szCs w:val="22"/>
          <w:lang w:val="it-IT"/>
        </w:rPr>
        <w:t xml:space="preserve"> </w:t>
      </w:r>
      <w:permStart w:id="1811626447" w:edGrp="everyone"/>
      <w:r w:rsidR="00301C1E">
        <w:rPr>
          <w:rFonts w:ascii="Tahoma" w:eastAsia="Arial Unicode MS" w:hAnsi="Tahoma" w:cs="Tahoma"/>
          <w:sz w:val="22"/>
          <w:szCs w:val="22"/>
          <w:lang w:val="it-IT"/>
        </w:rPr>
        <w:t>…………</w:t>
      </w:r>
      <w:permEnd w:id="1811626447"/>
    </w:p>
    <w:p w:rsidR="00220DB0" w:rsidRPr="00301C1E" w:rsidRDefault="00220DB0" w:rsidP="008705E3">
      <w:pPr>
        <w:tabs>
          <w:tab w:val="left" w:pos="0"/>
        </w:tabs>
        <w:ind w:right="-23"/>
        <w:jc w:val="both"/>
        <w:rPr>
          <w:rFonts w:ascii="Arial" w:hAnsi="Arial"/>
          <w:sz w:val="22"/>
          <w:szCs w:val="22"/>
          <w:lang w:val="it-IT"/>
        </w:rPr>
      </w:pPr>
      <w:r w:rsidRPr="00301C1E">
        <w:rPr>
          <w:rFonts w:ascii="Arial" w:hAnsi="Arial"/>
          <w:sz w:val="22"/>
          <w:szCs w:val="22"/>
          <w:lang w:val="it-IT"/>
        </w:rPr>
        <w:t>Recapito e-mail:</w:t>
      </w:r>
      <w:r w:rsidR="00301C1E">
        <w:rPr>
          <w:rFonts w:ascii="Arial" w:hAnsi="Arial"/>
          <w:sz w:val="22"/>
          <w:szCs w:val="22"/>
          <w:lang w:val="it-IT"/>
        </w:rPr>
        <w:t xml:space="preserve"> </w:t>
      </w:r>
      <w:permStart w:id="378555333" w:edGrp="everyone"/>
      <w:r w:rsidR="00301C1E">
        <w:rPr>
          <w:rFonts w:ascii="Tahoma" w:eastAsia="Arial Unicode MS" w:hAnsi="Tahoma" w:cs="Tahoma"/>
          <w:sz w:val="22"/>
          <w:szCs w:val="22"/>
          <w:lang w:val="it-IT"/>
        </w:rPr>
        <w:t>…………</w:t>
      </w:r>
      <w:permEnd w:id="378555333"/>
    </w:p>
    <w:sectPr w:rsidR="00220DB0" w:rsidRPr="00301C1E" w:rsidSect="008C3333">
      <w:headerReference w:type="even" r:id="rId9"/>
      <w:headerReference w:type="default" r:id="rId10"/>
      <w:footerReference w:type="even" r:id="rId11"/>
      <w:footerReference w:type="default" r:id="rId12"/>
      <w:pgSz w:w="11907" w:h="16840" w:code="9"/>
      <w:pgMar w:top="1673" w:right="992" w:bottom="709" w:left="1440"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A07" w:rsidRDefault="00B45A07" w:rsidP="008705E3">
      <w:r>
        <w:separator/>
      </w:r>
    </w:p>
  </w:endnote>
  <w:endnote w:type="continuationSeparator" w:id="0">
    <w:p w:rsidR="00B45A07" w:rsidRDefault="00B45A07" w:rsidP="008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07" w:rsidRPr="00DA287A" w:rsidRDefault="00B45A07" w:rsidP="00DA287A">
    <w:pPr>
      <w:pStyle w:val="Pidipagina"/>
      <w:jc w:val="right"/>
      <w:rPr>
        <w:lang w:val="de-DE"/>
      </w:rPr>
    </w:pPr>
    <w:r w:rsidRPr="00DA287A">
      <w:rPr>
        <w:lang w:val="de-D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07" w:rsidRDefault="00B45A07">
    <w:pPr>
      <w:pStyle w:val="Pidipagina"/>
      <w:jc w:val="right"/>
    </w:pPr>
    <w:r>
      <w:fldChar w:fldCharType="begin"/>
    </w:r>
    <w:r>
      <w:instrText xml:space="preserve"> PAGE   \* MERGEFORMAT </w:instrText>
    </w:r>
    <w:r>
      <w:fldChar w:fldCharType="separate"/>
    </w:r>
    <w:r w:rsidR="008525A0">
      <w:rPr>
        <w:noProof/>
      </w:rPr>
      <w:t>1</w:t>
    </w:r>
    <w:r>
      <w:rPr>
        <w:noProof/>
      </w:rPr>
      <w:fldChar w:fldCharType="end"/>
    </w:r>
  </w:p>
  <w:p w:rsidR="00B45A07" w:rsidRDefault="00B45A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A07" w:rsidRDefault="00B45A07" w:rsidP="008705E3">
      <w:r>
        <w:separator/>
      </w:r>
    </w:p>
  </w:footnote>
  <w:footnote w:type="continuationSeparator" w:id="0">
    <w:p w:rsidR="00B45A07" w:rsidRDefault="00B45A07" w:rsidP="0087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07" w:rsidRDefault="00B45A07">
    <w:pPr>
      <w:pStyle w:val="Intestazione"/>
    </w:pPr>
    <w:r>
      <w:rPr>
        <w:noProof/>
        <w:lang w:val="de-DE" w:eastAsia="de-DE"/>
      </w:rPr>
      <w:drawing>
        <wp:anchor distT="0" distB="0" distL="114300" distR="114300" simplePos="0" relativeHeight="251658240" behindDoc="1" locked="0" layoutInCell="1" allowOverlap="1">
          <wp:simplePos x="0" y="0"/>
          <wp:positionH relativeFrom="column">
            <wp:posOffset>-85725</wp:posOffset>
          </wp:positionH>
          <wp:positionV relativeFrom="paragraph">
            <wp:posOffset>-80010</wp:posOffset>
          </wp:positionV>
          <wp:extent cx="1685925" cy="620395"/>
          <wp:effectExtent l="19050" t="0" r="9525" b="0"/>
          <wp:wrapNone/>
          <wp:docPr id="6" name="Bild 2"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dtwerke"/>
                  <pic:cNvPicPr>
                    <a:picLocks noChangeAspect="1" noChangeArrowheads="1"/>
                  </pic:cNvPicPr>
                </pic:nvPicPr>
                <pic:blipFill>
                  <a:blip r:embed="rId1"/>
                  <a:srcRect/>
                  <a:stretch>
                    <a:fillRect/>
                  </a:stretch>
                </pic:blipFill>
                <pic:spPr bwMode="auto">
                  <a:xfrm>
                    <a:off x="0" y="0"/>
                    <a:ext cx="1685925" cy="6203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07" w:rsidRDefault="00B45A07">
    <w:pPr>
      <w:pStyle w:val="Intestazione"/>
    </w:pPr>
    <w:r>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-108585</wp:posOffset>
          </wp:positionV>
          <wp:extent cx="1685925" cy="620395"/>
          <wp:effectExtent l="19050" t="0" r="9525" b="0"/>
          <wp:wrapNone/>
          <wp:docPr id="7" name="Bild 1"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dtwerke"/>
                  <pic:cNvPicPr>
                    <a:picLocks noChangeAspect="1" noChangeArrowheads="1"/>
                  </pic:cNvPicPr>
                </pic:nvPicPr>
                <pic:blipFill>
                  <a:blip r:embed="rId1"/>
                  <a:srcRect/>
                  <a:stretch>
                    <a:fillRect/>
                  </a:stretch>
                </pic:blipFill>
                <pic:spPr bwMode="auto">
                  <a:xfrm>
                    <a:off x="0" y="0"/>
                    <a:ext cx="1685925" cy="620395"/>
                  </a:xfrm>
                  <a:prstGeom prst="rect">
                    <a:avLst/>
                  </a:prstGeom>
                  <a:noFill/>
                  <a:ln w="9525">
                    <a:noFill/>
                    <a:miter lim="800000"/>
                    <a:headEnd/>
                    <a:tailEnd/>
                  </a:ln>
                </pic:spPr>
              </pic:pic>
            </a:graphicData>
          </a:graphic>
        </wp:anchor>
      </w:drawing>
    </w:r>
  </w:p>
  <w:p w:rsidR="00B45A07" w:rsidRDefault="00B45A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2F2"/>
    <w:multiLevelType w:val="hybridMultilevel"/>
    <w:tmpl w:val="3650EE30"/>
    <w:lvl w:ilvl="0" w:tplc="95FC4DD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C25ED"/>
    <w:multiLevelType w:val="hybridMultilevel"/>
    <w:tmpl w:val="47027FA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9AE2776"/>
    <w:multiLevelType w:val="hybridMultilevel"/>
    <w:tmpl w:val="25C68DE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9CE06EF"/>
    <w:multiLevelType w:val="hybridMultilevel"/>
    <w:tmpl w:val="6E9A7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A4211E"/>
    <w:multiLevelType w:val="hybridMultilevel"/>
    <w:tmpl w:val="25A235B8"/>
    <w:lvl w:ilvl="0" w:tplc="24869E3E">
      <w:start w:val="120"/>
      <w:numFmt w:val="bullet"/>
      <w:lvlText w:val="-"/>
      <w:lvlJc w:val="left"/>
      <w:pPr>
        <w:ind w:left="1200" w:hanging="360"/>
      </w:pPr>
      <w:rPr>
        <w:rFonts w:ascii="Arial" w:eastAsia="Calibr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4D8C2746"/>
    <w:multiLevelType w:val="hybridMultilevel"/>
    <w:tmpl w:val="262239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A7806F5"/>
    <w:multiLevelType w:val="hybridMultilevel"/>
    <w:tmpl w:val="1F183E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0AF6EC6"/>
    <w:multiLevelType w:val="hybridMultilevel"/>
    <w:tmpl w:val="C020344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JqeJlUFzz9fXrSc9p79iqX1G3qIewe+JwySVNU24lIppTguPGReYVGAdS4a5cXrGFTS30DIPdlHG8TUQCPaMyQ==" w:salt="mUHRrkL8yO4pQS0v3lQ0Nw=="/>
  <w:defaultTabStop w:val="720"/>
  <w:hyphenationZone w:val="425"/>
  <w:evenAndOddHeaders/>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B4"/>
    <w:rsid w:val="00001EFA"/>
    <w:rsid w:val="00003C8A"/>
    <w:rsid w:val="0004051B"/>
    <w:rsid w:val="000406B9"/>
    <w:rsid w:val="00042AB5"/>
    <w:rsid w:val="000713CF"/>
    <w:rsid w:val="00087D93"/>
    <w:rsid w:val="000C3803"/>
    <w:rsid w:val="000C4789"/>
    <w:rsid w:val="000D64A0"/>
    <w:rsid w:val="000F0E6C"/>
    <w:rsid w:val="00121AF3"/>
    <w:rsid w:val="00137AA6"/>
    <w:rsid w:val="00146570"/>
    <w:rsid w:val="00152FCB"/>
    <w:rsid w:val="00162B1F"/>
    <w:rsid w:val="0017556B"/>
    <w:rsid w:val="00177FD5"/>
    <w:rsid w:val="00185DB7"/>
    <w:rsid w:val="00192E60"/>
    <w:rsid w:val="00220DB0"/>
    <w:rsid w:val="00257E7E"/>
    <w:rsid w:val="0026458D"/>
    <w:rsid w:val="002752A0"/>
    <w:rsid w:val="00286F37"/>
    <w:rsid w:val="002B0A8E"/>
    <w:rsid w:val="002D7AD4"/>
    <w:rsid w:val="00301C1E"/>
    <w:rsid w:val="0030410E"/>
    <w:rsid w:val="00316ADB"/>
    <w:rsid w:val="003171E6"/>
    <w:rsid w:val="003307B4"/>
    <w:rsid w:val="003463FD"/>
    <w:rsid w:val="003D7EFD"/>
    <w:rsid w:val="00425CA4"/>
    <w:rsid w:val="004466C8"/>
    <w:rsid w:val="00451A11"/>
    <w:rsid w:val="004524AD"/>
    <w:rsid w:val="00480F21"/>
    <w:rsid w:val="004A6FF2"/>
    <w:rsid w:val="005064E3"/>
    <w:rsid w:val="00513753"/>
    <w:rsid w:val="00531A7E"/>
    <w:rsid w:val="00532502"/>
    <w:rsid w:val="00561E4E"/>
    <w:rsid w:val="00570BD8"/>
    <w:rsid w:val="005752D3"/>
    <w:rsid w:val="00583C0A"/>
    <w:rsid w:val="00590B40"/>
    <w:rsid w:val="005A3FA4"/>
    <w:rsid w:val="005A541D"/>
    <w:rsid w:val="00611856"/>
    <w:rsid w:val="00623E2C"/>
    <w:rsid w:val="00625834"/>
    <w:rsid w:val="00631A20"/>
    <w:rsid w:val="00636D2A"/>
    <w:rsid w:val="00646296"/>
    <w:rsid w:val="00657565"/>
    <w:rsid w:val="0066040B"/>
    <w:rsid w:val="006704B4"/>
    <w:rsid w:val="00676CEB"/>
    <w:rsid w:val="00682701"/>
    <w:rsid w:val="00692E84"/>
    <w:rsid w:val="006A225E"/>
    <w:rsid w:val="006E2795"/>
    <w:rsid w:val="006F180A"/>
    <w:rsid w:val="006F5E59"/>
    <w:rsid w:val="007059B4"/>
    <w:rsid w:val="007244BC"/>
    <w:rsid w:val="00735DF7"/>
    <w:rsid w:val="0077669A"/>
    <w:rsid w:val="007D1292"/>
    <w:rsid w:val="007F3F50"/>
    <w:rsid w:val="007F4CD6"/>
    <w:rsid w:val="0081322C"/>
    <w:rsid w:val="0084349D"/>
    <w:rsid w:val="008525A0"/>
    <w:rsid w:val="00854A00"/>
    <w:rsid w:val="00860192"/>
    <w:rsid w:val="008705E3"/>
    <w:rsid w:val="008A117B"/>
    <w:rsid w:val="008B2F23"/>
    <w:rsid w:val="008C3333"/>
    <w:rsid w:val="008C6B64"/>
    <w:rsid w:val="008F3C1E"/>
    <w:rsid w:val="008F6BC2"/>
    <w:rsid w:val="009306E7"/>
    <w:rsid w:val="00977657"/>
    <w:rsid w:val="00986B4C"/>
    <w:rsid w:val="009A0B85"/>
    <w:rsid w:val="009E26F8"/>
    <w:rsid w:val="009F035F"/>
    <w:rsid w:val="00A30CD3"/>
    <w:rsid w:val="00A3602B"/>
    <w:rsid w:val="00A75FDB"/>
    <w:rsid w:val="00A9362D"/>
    <w:rsid w:val="00AC2B9D"/>
    <w:rsid w:val="00AE6E10"/>
    <w:rsid w:val="00AF5C0C"/>
    <w:rsid w:val="00AF5C6F"/>
    <w:rsid w:val="00B45A07"/>
    <w:rsid w:val="00B60B2E"/>
    <w:rsid w:val="00B66DFD"/>
    <w:rsid w:val="00BA4379"/>
    <w:rsid w:val="00BC48EF"/>
    <w:rsid w:val="00BD4DAB"/>
    <w:rsid w:val="00BE19D4"/>
    <w:rsid w:val="00BE683B"/>
    <w:rsid w:val="00BF209E"/>
    <w:rsid w:val="00C279E9"/>
    <w:rsid w:val="00C32E8F"/>
    <w:rsid w:val="00C34E20"/>
    <w:rsid w:val="00C82BF1"/>
    <w:rsid w:val="00C837D4"/>
    <w:rsid w:val="00CC0793"/>
    <w:rsid w:val="00CC4AEE"/>
    <w:rsid w:val="00CD3276"/>
    <w:rsid w:val="00CE3E14"/>
    <w:rsid w:val="00CE4F45"/>
    <w:rsid w:val="00CF4D76"/>
    <w:rsid w:val="00D20AF3"/>
    <w:rsid w:val="00D20C50"/>
    <w:rsid w:val="00D45732"/>
    <w:rsid w:val="00D708B4"/>
    <w:rsid w:val="00D7160D"/>
    <w:rsid w:val="00D74937"/>
    <w:rsid w:val="00D762C5"/>
    <w:rsid w:val="00D919AB"/>
    <w:rsid w:val="00DA287A"/>
    <w:rsid w:val="00DC3205"/>
    <w:rsid w:val="00DE2746"/>
    <w:rsid w:val="00E076C3"/>
    <w:rsid w:val="00E3020E"/>
    <w:rsid w:val="00E465D3"/>
    <w:rsid w:val="00E50EED"/>
    <w:rsid w:val="00E70D7C"/>
    <w:rsid w:val="00E76DBB"/>
    <w:rsid w:val="00EA1C4C"/>
    <w:rsid w:val="00EC6D52"/>
    <w:rsid w:val="00ED105E"/>
    <w:rsid w:val="00EE0693"/>
    <w:rsid w:val="00F4275F"/>
    <w:rsid w:val="00F4337C"/>
    <w:rsid w:val="00F82962"/>
    <w:rsid w:val="00FD13A3"/>
    <w:rsid w:val="00FD7010"/>
    <w:rsid w:val="00FE5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D3064"/>
  <w15:docId w15:val="{847310AF-C045-4A4C-A2FE-D022BEB2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209E"/>
    <w:pPr>
      <w:ind w:right="56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705E3"/>
    <w:pPr>
      <w:tabs>
        <w:tab w:val="center" w:pos="4320"/>
        <w:tab w:val="right" w:pos="8640"/>
      </w:tabs>
      <w:spacing w:after="200" w:line="276" w:lineRule="auto"/>
      <w:ind w:right="0"/>
    </w:pPr>
    <w:rPr>
      <w:rFonts w:eastAsia="Times New Roman" w:cs="Times New Roman"/>
      <w:sz w:val="22"/>
      <w:szCs w:val="22"/>
      <w:lang w:val="it-IT"/>
    </w:rPr>
  </w:style>
  <w:style w:type="character" w:customStyle="1" w:styleId="PidipaginaCarattere">
    <w:name w:val="Piè di pagina Carattere"/>
    <w:basedOn w:val="Carpredefinitoparagrafo"/>
    <w:link w:val="Pidipagina"/>
    <w:uiPriority w:val="99"/>
    <w:rsid w:val="008705E3"/>
    <w:rPr>
      <w:rFonts w:ascii="Calibri" w:eastAsia="Times New Roman" w:hAnsi="Calibri" w:cs="Times New Roman"/>
      <w:sz w:val="22"/>
      <w:szCs w:val="22"/>
      <w:lang w:val="it-IT"/>
    </w:rPr>
  </w:style>
  <w:style w:type="paragraph" w:styleId="Testofumetto">
    <w:name w:val="Balloon Text"/>
    <w:basedOn w:val="Normale"/>
    <w:link w:val="TestofumettoCarattere"/>
    <w:uiPriority w:val="99"/>
    <w:semiHidden/>
    <w:unhideWhenUsed/>
    <w:rsid w:val="008705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05E3"/>
    <w:rPr>
      <w:rFonts w:ascii="Tahoma" w:hAnsi="Tahoma" w:cs="Tahoma"/>
      <w:sz w:val="16"/>
      <w:szCs w:val="16"/>
    </w:rPr>
  </w:style>
  <w:style w:type="paragraph" w:styleId="Intestazione">
    <w:name w:val="header"/>
    <w:basedOn w:val="Normale"/>
    <w:link w:val="IntestazioneCarattere"/>
    <w:uiPriority w:val="99"/>
    <w:unhideWhenUsed/>
    <w:rsid w:val="008705E3"/>
    <w:pPr>
      <w:tabs>
        <w:tab w:val="center" w:pos="4680"/>
        <w:tab w:val="right" w:pos="9360"/>
      </w:tabs>
    </w:pPr>
  </w:style>
  <w:style w:type="character" w:customStyle="1" w:styleId="IntestazioneCarattere">
    <w:name w:val="Intestazione Carattere"/>
    <w:basedOn w:val="Carpredefinitoparagrafo"/>
    <w:link w:val="Intestazione"/>
    <w:uiPriority w:val="99"/>
    <w:rsid w:val="008705E3"/>
  </w:style>
  <w:style w:type="paragraph" w:styleId="Nessunaspaziatura">
    <w:name w:val="No Spacing"/>
    <w:link w:val="NessunaspaziaturaCarattere"/>
    <w:uiPriority w:val="1"/>
    <w:qFormat/>
    <w:rsid w:val="008705E3"/>
    <w:rPr>
      <w:rFonts w:eastAsia="Times New Roman" w:cs="Times New Roman"/>
      <w:sz w:val="22"/>
      <w:szCs w:val="22"/>
      <w:lang w:val="it-IT"/>
    </w:rPr>
  </w:style>
  <w:style w:type="character" w:customStyle="1" w:styleId="NessunaspaziaturaCarattere">
    <w:name w:val="Nessuna spaziatura Carattere"/>
    <w:basedOn w:val="Carpredefinitoparagrafo"/>
    <w:link w:val="Nessunaspaziatura"/>
    <w:uiPriority w:val="1"/>
    <w:rsid w:val="008705E3"/>
    <w:rPr>
      <w:rFonts w:eastAsia="Times New Roman" w:cs="Times New Roman"/>
      <w:sz w:val="22"/>
      <w:szCs w:val="22"/>
      <w:lang w:val="it-IT" w:eastAsia="en-US" w:bidi="ar-SA"/>
    </w:rPr>
  </w:style>
  <w:style w:type="paragraph" w:styleId="Paragrafoelenco">
    <w:name w:val="List Paragraph"/>
    <w:basedOn w:val="Normale"/>
    <w:uiPriority w:val="34"/>
    <w:qFormat/>
    <w:rsid w:val="008F3C1E"/>
    <w:pPr>
      <w:ind w:left="720"/>
    </w:pPr>
  </w:style>
  <w:style w:type="table" w:styleId="Grigliatabella">
    <w:name w:val="Table Grid"/>
    <w:basedOn w:val="Tabellanormale"/>
    <w:uiPriority w:val="59"/>
    <w:rsid w:val="008F3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8FB3-D5CE-4503-B98F-105A2727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8</DocSecurity>
  <Lines>53</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Stadtwerke Bruneck</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matiso02</dc:creator>
  <cp:keywords/>
  <dc:description/>
  <cp:lastModifiedBy>Massimo Tisot</cp:lastModifiedBy>
  <cp:revision>24</cp:revision>
  <cp:lastPrinted>2009-07-02T21:36:00Z</cp:lastPrinted>
  <dcterms:created xsi:type="dcterms:W3CDTF">2018-06-19T13:20:00Z</dcterms:created>
  <dcterms:modified xsi:type="dcterms:W3CDTF">2020-12-22T11:16:00Z</dcterms:modified>
</cp:coreProperties>
</file>